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2BC2" w14:textId="7D03D4AD" w:rsidR="008A69A4" w:rsidRPr="00230D88" w:rsidRDefault="00994476" w:rsidP="00230D88">
      <w:pPr>
        <w:jc w:val="center"/>
        <w:rPr>
          <w:rFonts w:ascii="楷体" w:eastAsia="楷体" w:hAnsi="楷体"/>
          <w:sz w:val="36"/>
          <w:szCs w:val="36"/>
        </w:rPr>
      </w:pPr>
      <w:r w:rsidRPr="00230D88">
        <w:rPr>
          <w:rFonts w:ascii="楷体" w:eastAsia="楷体" w:hAnsi="楷体"/>
          <w:sz w:val="36"/>
          <w:szCs w:val="36"/>
        </w:rPr>
        <w:t>解决天和城实验中学造成天和路拥堵的建议</w:t>
      </w:r>
    </w:p>
    <w:p w14:paraId="686D3FE1" w14:textId="2221DC28" w:rsidR="00994476" w:rsidRPr="00230D88" w:rsidRDefault="00994476">
      <w:pPr>
        <w:rPr>
          <w:rFonts w:ascii="楷体" w:eastAsia="楷体" w:hAnsi="楷体"/>
        </w:rPr>
      </w:pPr>
      <w:r w:rsidRPr="00230D88">
        <w:rPr>
          <w:rFonts w:ascii="楷体" w:eastAsia="楷体" w:hAnsi="楷体" w:hint="eastAsia"/>
        </w:rPr>
        <w:t>尊敬的武清区长你好：</w:t>
      </w:r>
    </w:p>
    <w:p w14:paraId="2B41F67D" w14:textId="0663F711" w:rsidR="00994476" w:rsidRPr="00230D88" w:rsidRDefault="00994476" w:rsidP="00230D88">
      <w:pPr>
        <w:ind w:firstLineChars="200" w:firstLine="420"/>
        <w:rPr>
          <w:rFonts w:ascii="楷体" w:eastAsia="楷体" w:hAnsi="楷体"/>
        </w:rPr>
      </w:pPr>
      <w:r w:rsidRPr="00230D88">
        <w:rPr>
          <w:rFonts w:ascii="楷体" w:eastAsia="楷体" w:hAnsi="楷体"/>
        </w:rPr>
        <w:t>天和城实验中学</w:t>
      </w:r>
      <w:r w:rsidRPr="00230D88">
        <w:rPr>
          <w:rFonts w:ascii="楷体" w:eastAsia="楷体" w:hAnsi="楷体" w:hint="eastAsia"/>
        </w:rPr>
        <w:t>有大量走读学生，因此在上学与放学时间点，有大量接送车辆停靠在天和路两侧，造成道路拥堵，增加不必要的社会成本，严重影响武清形象。</w:t>
      </w:r>
    </w:p>
    <w:p w14:paraId="4E2F46D9" w14:textId="0E0ABEB3" w:rsidR="00994476" w:rsidRPr="00230D88" w:rsidRDefault="00994476" w:rsidP="00230D88">
      <w:pPr>
        <w:ind w:firstLineChars="200" w:firstLine="420"/>
        <w:rPr>
          <w:rFonts w:ascii="楷体" w:eastAsia="楷体" w:hAnsi="楷体"/>
        </w:rPr>
      </w:pPr>
      <w:r w:rsidRPr="00230D88">
        <w:rPr>
          <w:rFonts w:ascii="楷体" w:eastAsia="楷体" w:hAnsi="楷体" w:hint="eastAsia"/>
        </w:rPr>
        <w:t>现状如下图所示，道路两侧甚至路中间，几乎停满车辆。</w:t>
      </w:r>
    </w:p>
    <w:p w14:paraId="00428308" w14:textId="3A12C1BA" w:rsidR="00994476" w:rsidRPr="00230D88" w:rsidRDefault="00994476" w:rsidP="00230D88">
      <w:pPr>
        <w:jc w:val="center"/>
        <w:rPr>
          <w:rFonts w:ascii="楷体" w:eastAsia="楷体" w:hAnsi="楷体"/>
        </w:rPr>
      </w:pPr>
      <w:r w:rsidRPr="00230D88">
        <w:rPr>
          <w:rFonts w:ascii="楷体" w:eastAsia="楷体" w:hAnsi="楷体"/>
          <w:noProof/>
        </w:rPr>
        <w:drawing>
          <wp:inline distT="0" distB="0" distL="0" distR="0" wp14:anchorId="7C9EE1B8" wp14:editId="41CD5AD6">
            <wp:extent cx="3733800" cy="3357094"/>
            <wp:effectExtent l="0" t="0" r="0" b="0"/>
            <wp:docPr id="259515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5151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43851" cy="336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9A1A5" w14:textId="77B5274A" w:rsidR="00994476" w:rsidRPr="00230D88" w:rsidRDefault="00994476" w:rsidP="00230D88">
      <w:pPr>
        <w:ind w:firstLineChars="200" w:firstLine="420"/>
        <w:rPr>
          <w:rFonts w:ascii="楷体" w:eastAsia="楷体" w:hAnsi="楷体"/>
        </w:rPr>
      </w:pPr>
      <w:r w:rsidRPr="00230D88">
        <w:rPr>
          <w:rFonts w:ascii="楷体" w:eastAsia="楷体" w:hAnsi="楷体" w:hint="eastAsia"/>
        </w:rPr>
        <w:t>建议如下图红框，利用路边绿化空地，建立接送专用停车场。这样既能缩短学生步行至教室时间，接送车辆又不互相影响造成拥堵。</w:t>
      </w:r>
      <w:r w:rsidR="00230D88">
        <w:rPr>
          <w:rFonts w:ascii="楷体" w:eastAsia="楷体" w:hAnsi="楷体" w:hint="eastAsia"/>
        </w:rPr>
        <w:t>极大提升武清城市形象。同时减少社会成本。</w:t>
      </w:r>
    </w:p>
    <w:p w14:paraId="733331CF" w14:textId="663227EF" w:rsidR="00994476" w:rsidRPr="00230D88" w:rsidRDefault="00994476" w:rsidP="00230D88">
      <w:pPr>
        <w:jc w:val="center"/>
        <w:rPr>
          <w:rFonts w:ascii="楷体" w:eastAsia="楷体" w:hAnsi="楷体" w:hint="eastAsia"/>
        </w:rPr>
      </w:pPr>
      <w:r w:rsidRPr="00230D88">
        <w:rPr>
          <w:rFonts w:ascii="楷体" w:eastAsia="楷体" w:hAnsi="楷体"/>
          <w:noProof/>
        </w:rPr>
        <w:drawing>
          <wp:inline distT="0" distB="0" distL="0" distR="0" wp14:anchorId="2D32EB8B" wp14:editId="71F3D885">
            <wp:extent cx="3714750" cy="3695966"/>
            <wp:effectExtent l="0" t="0" r="0" b="0"/>
            <wp:docPr id="16448842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8842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0908" cy="37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476" w:rsidRPr="00230D88" w:rsidSect="00230D8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76"/>
    <w:rsid w:val="00225822"/>
    <w:rsid w:val="00230D88"/>
    <w:rsid w:val="007269CD"/>
    <w:rsid w:val="008A69A4"/>
    <w:rsid w:val="00994476"/>
    <w:rsid w:val="00DF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0827"/>
  <w15:chartTrackingRefBased/>
  <w15:docId w15:val="{0C5DB88D-2DF7-4B93-B883-4EE4A629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44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4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4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4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4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4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4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44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44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447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44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44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44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44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4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4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4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4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4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44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44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4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44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4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珈铭 张</dc:creator>
  <cp:keywords/>
  <dc:description/>
  <cp:lastModifiedBy>珈铭 张</cp:lastModifiedBy>
  <cp:revision>1</cp:revision>
  <dcterms:created xsi:type="dcterms:W3CDTF">2026-09-09T04:18:00Z</dcterms:created>
  <dcterms:modified xsi:type="dcterms:W3CDTF">2026-09-09T04:31:00Z</dcterms:modified>
</cp:coreProperties>
</file>