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4F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尊敬的蓟州区文化和旅游局领导：</w:t>
      </w:r>
    </w:p>
    <w:p w14:paraId="5D0D3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您好！我是一名热爱户外徒步的市民，长期关注蓟州文旅发展，深深眷恋着蓟州“京津后花园”的秀丽山水与人文底蕴。近年来，蓟州的徒步资源日益受到追捧，市区两级已累计修建百余公里登山步道，串联起山区文脉与自然景观，成为市民休闲健身、亲近自然的首选之地，也为蓟州文旅产业注入了强劲活力。但与此同时，徒步热潮背后的安全隐患与市场乱象，也让我深感担忧，特此致信，提出几点不成熟的建议，希望能为蓟州文旅高质量发展贡献一份力量。</w:t>
      </w:r>
    </w:p>
    <w:p w14:paraId="282D9C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当前，蓟州徒步市场存在的突出问题，集中体现在路线管理不规范、等级划分缺失，以及部分旅行社虚假宣传误导游客两大方面。据观察，目前蓟州多数徒步路线缺乏官方统一管理，既有经过规范修建的登山步道，也有未经开发的野游线路，而这些路线均未进行科学的难度定级。更令人忧心的是，部分无资质旅行社或户外俱乐部，在商业利益驱动下，大肆虚假宣传，将地形复杂、坡度陡峭、存在落石、滑坠风险的野线，包装成“轻松亲子线”“新手友好线”，误导缺乏户外经验的游客尤其是亲子家庭前往。</w:t>
      </w:r>
    </w:p>
    <w:p w14:paraId="261FE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此类虚假宣传已造成诸多安全隐患：不少家长带着孩子参与所谓“轻松亲子徒步”，抵达后才发现路线崎岖、无安全防护设施、通信信号不畅，甚至临近悬崖峭壁，不仅无法享受休闲乐趣，还时刻面临迷路、受伤的风险。蓟州蓝天救援队的救援经验也显示，初春时节昼夜温差大导致的落石风险、春秋季易发生的户外失温，以及游客因路线难度与预期不符而陷入的困境，已成为徒步事故的主要诱因。同时，这种乱象也损害了蓟州文旅的公信力，不少游客满怀期待而来，却因体验不佳、安全受胁而失望而归，不利于蓟州“生态文旅”品牌的长期发展。</w:t>
      </w:r>
    </w:p>
    <w:p w14:paraId="6FA32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结合蓟州徒步资源现状与文旅发展规划，我在此提出核心建议：恳请贵局牵头编制并出版官方徒步路线打卡集，将蓟州各类徒步路线的详细信息、科学定级等内容纳入其中，为游客提供权威指引。之所以建议官方推出这本打卡集，是因为当前蓟州徒步市场的诸多乱象与隐患，亟需这样一本官方权威载体来破解，其必要性主要体现在以下几个方面：</w:t>
      </w:r>
    </w:p>
    <w:p w14:paraId="45BA9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其一，破解路线定级缺失难题，守护游客人身安全。当前蓟州多数徒步路线缺乏官方统一的难度定级，既有规范修建的登山步道，也有未经开发、风险较高的野游线路，游客难以判断路线难度是否适合自身。而部分旅行社为谋取利益，将高风险野线虚假包装成“轻松亲子线”“新手友好线”，直接导致游客陷入迷路、受伤等安全困境。官方打卡集可对所有排查梳理后的路线，参照专业标准划分等级、明确适用人群，清晰标注安全风险与注意事项，让游客能根据自身情况选择路线，从源头规避安全隐患，减少徒步事故发生。</w:t>
      </w:r>
    </w:p>
    <w:p w14:paraId="70B34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其二，规范徒步市场秩序，杜绝虚假宣传乱象。官方打卡集将成为蓟州徒步路线的权威参照标准，可有效约束旅行社、户外俱乐部的宣传行为。贵局可将打卡集作为监管依据，要求所有徒步相关宣传必须严格对照打卡集中的路线定级、难度系数如实标注，严禁虚假包装、违规推广。同时，游客可依据打卡集内容监督商家行为，配合投诉举报机制，形成“官方指引+监管约束+游客监督”的长效机制，净化徒步旅游市场，维护蓟州文旅公信力。</w:t>
      </w:r>
    </w:p>
    <w:p w14:paraId="08482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其三，优化游客徒步体验，打造蓟州文旅特色IP。当前游客前往蓟州徒步，往往面临路线信息杂乱、指引不足等问题，即便提前查询攻略，也难以获得精准、全面的信息，影响徒步体验。官方打卡集可整合每条路线的核心信息，包括精准定位、全程距离、爬升高度、打卡点位、交通补给、应急联系方式等，搭配实景图片，为游客提供“一站式”指引，让游客既能安全舒心徒步，也能充分感受蓟州山水人文之美。同时，精美规范的官方打卡集，可成为蓟州徒步旅游的特色名片，挖掘徒步文化内涵，推动“体旅融合”发展，进一步提升蓟州文旅的知名度与影响力。</w:t>
      </w:r>
    </w:p>
    <w:p w14:paraId="30AC5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其四，统筹路线管理与资源保护，推动文旅高质量发展。官方打卡集的编制过程，也是对蓟州现有徒步路线全面排查梳理的过程，贵局可借此联合相关部门，对路线进行统一编号、设立规范标识、完善防护设施，实现对徒步路线的系统化管理。同时，打卡集中融入生态保护注意事项，可引导游客文明徒步、爱护环境，实现生态保护与旅游发展的良性互动，让蓟州的绿水青山得到更好守护，推动文旅产业持续健康发展。</w:t>
      </w:r>
    </w:p>
    <w:p w14:paraId="5560F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基于以上必要性，恳请贵局高度重视官方徒步路线打卡集的编制与出版工作，组织专业团队精心打磨，确保打卡集内容精准、实用、权威。同时，以打卡集为抓手，同步推进路线管理规范、市场监管强化等相关工作，让蓟州徒步旅游市场更加规范有序，让更多游客走进蓟州、爱上蓟州。以上建议仅供贵局参考，衷心感谢贵局一直以来为守护游客安全、推动蓟州文旅发展所做的努力。</w:t>
      </w:r>
      <w:bookmarkStart w:id="0" w:name="_GoBack"/>
      <w:bookmarkEnd w:id="0"/>
    </w:p>
    <w:p w14:paraId="2DE38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此致</w:t>
      </w:r>
    </w:p>
    <w:p w14:paraId="305E2E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敬礼！</w:t>
      </w:r>
    </w:p>
    <w:p w14:paraId="140999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建议人：一名热爱蓟州的市民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5591"/>
    <w:rsid w:val="1EA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三公局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2026-04-27T00:31:00Z</dcterms:created>
  <dc:creator>李宇星</dc:creator>
  <cp:lastModifiedBy>李宇星</cp:lastModifiedBy>
  <dcterms:modified xsi:type="dcterms:W3CDTF">2026-04-27T00:32:22Z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823DFFE31C654F7F9A0CC3D08DBF2A8B_11</vt:lpwstr>
  </property>
  <property fmtid="{D5CDD505-2E9C-101B-9397-08002B2CF9AE}" pid="4" name="KSOTemplateDocerSaveRecord">
    <vt:lpwstr>eyJoZGlkIjoiN2NhYzI3OTgzNzY5YjRjZGFjMDBhNGM5OWU1NmQzZTkiLCJ1c2VySWQiOiIyNjk4MTUyNTkifQ==</vt:lpwstr>
  </property>
</Properties>
</file>