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FE036">
      <w:r>
        <w:drawing>
          <wp:inline distT="0" distB="0" distL="114300" distR="114300">
            <wp:extent cx="5271770" cy="7522845"/>
            <wp:effectExtent l="0" t="0" r="1143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83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2026-01-27T09:25:20Z</dcterms:created>
  <dc:creator>dell</dc:creator>
  <cp:lastModifiedBy>T孤N雁 T</cp:lastModifiedBy>
  <dcterms:modified xsi:type="dcterms:W3CDTF">2026-01-27T09:25:58Z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2052-12.1.0.25186</vt:lpwstr>
  </property>
  <property fmtid="{D5CDD505-2E9C-101B-9397-08002B2CF9AE}" pid="3" name="KSOTemplateDocerSaveRecord">
    <vt:lpwstr>eyJoZGlkIjoiMzlhZmEzZWJhODEyYWU3MGE3ZDY5YWE3YzcwYjdkZTMiLCJ1c2VySWQiOiIzMTc2NTY2OTMifQ==</vt:lpwstr>
  </property>
  <property fmtid="{D5CDD505-2E9C-101B-9397-08002B2CF9AE}" pid="4" name="ICV">
    <vt:lpwstr>2C281A922614475FACB2534F55F12B54_12</vt:lpwstr>
  </property>
</Properties>
</file>