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5573F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补充材料</w:t>
      </w:r>
    </w:p>
    <w:p w14:paraId="065B13E1">
      <w:pPr>
        <w:rPr>
          <w:rFonts w:hint="eastAsia"/>
          <w:lang w:val="en-US" w:eastAsia="zh-CN"/>
        </w:rPr>
      </w:pPr>
    </w:p>
    <w:p w14:paraId="53D9A589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本人物业缴费证明</w:t>
      </w:r>
    </w:p>
    <w:p w14:paraId="59AC4BAE"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3481705"/>
            <wp:effectExtent l="0" t="0" r="13335" b="234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F7E4D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本人身份证</w:t>
      </w:r>
    </w:p>
    <w:p w14:paraId="7BE67D64"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7023735"/>
            <wp:effectExtent l="0" t="0" r="1651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7023735"/>
            <wp:effectExtent l="0" t="0" r="1651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B5B9E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本人房产证</w:t>
      </w:r>
    </w:p>
    <w:p w14:paraId="14DC37F8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7023735"/>
            <wp:effectExtent l="0" t="0" r="1651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7023735"/>
            <wp:effectExtent l="0" t="0" r="16510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6CB11D"/>
    <w:multiLevelType w:val="singleLevel"/>
    <w:tmpl w:val="BB6CB11D"/>
    <w:lvl w:ilvl="0" w:tentative="0">
      <w:start w:val="1"/>
      <w:numFmt w:val="chineseCounting"/>
      <w:suff w:val="nothing"/>
      <w:lvlText w:val="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FF7566"/>
    <w:rsid w:val="EB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2026-01-14T19:40:00Z</dcterms:created>
  <dc:creator>郭帅勋</dc:creator>
  <cp:lastModifiedBy>郭帅勋</cp:lastModifiedBy>
  <dcterms:modified xsi:type="dcterms:W3CDTF">2026-01-14T19:47:04Z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4432064B009DCE23B48067697F65B594_41</vt:lpwstr>
  </property>
</Properties>
</file>