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AF880">
      <w:pPr>
        <w:rPr>
          <w:rFonts w:hint="eastAsia" w:eastAsiaTheme="minor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57450" cy="1844040"/>
            <wp:effectExtent l="0" t="0" r="11430" b="0"/>
            <wp:docPr id="8" name="图片 8" descr="8fba48a0a36afd8b52012a14239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ba48a0a36afd8b52012a1423985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05050" cy="1833245"/>
            <wp:effectExtent l="0" t="0" r="11430" b="10795"/>
            <wp:docPr id="9" name="图片 9" descr="01719a2263dc864bee5cc1152730d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1719a2263dc864bee5cc1152730d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815" cy="1863090"/>
            <wp:effectExtent l="0" t="0" r="6985" b="11430"/>
            <wp:docPr id="3" name="图片 3" descr="cb43ec039ad1897ff2ffdbe5109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43ec039ad1897ff2ffdbe510933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1435" cy="1704975"/>
            <wp:effectExtent l="0" t="0" r="14605" b="1905"/>
            <wp:docPr id="2" name="图片 2" descr="ca49b2b4d843fd4bbd86bf749890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49b2b4d843fd4bbd86bf7498903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7620" cy="1704340"/>
            <wp:effectExtent l="0" t="0" r="12700" b="2540"/>
            <wp:docPr id="7" name="图片 7" descr="4e7ab323112e0cb97c224fd6555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e7ab323112e0cb97c224fd655576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459355" cy="1844675"/>
            <wp:effectExtent l="0" t="0" r="9525" b="14605"/>
            <wp:docPr id="5" name="图片 1" descr="df1b5ca330866606bd18b772e122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f1b5ca330866606bd18b772e1220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94610" cy="1849755"/>
            <wp:effectExtent l="0" t="0" r="11430" b="9525"/>
            <wp:docPr id="6" name="图片 2" descr="15797328ac2ac78a9449a0349a9b1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5797328ac2ac78a9449a0349a9b1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A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2025-05-19T13:41:36Z</dcterms:created>
  <dc:creator>王松林</dc:creator>
  <cp:lastModifiedBy>85后</cp:lastModifiedBy>
  <dcterms:modified xsi:type="dcterms:W3CDTF">2025-05-19T13:49:59Z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eyJoZGlkIjoiZTVkM2ZiNGIyODY2ZmU2ZWI3YjBiYjk4MmM0ODE5YjEiLCJ1c2VySWQiOiI0ODY5OTczOTIifQ==</vt:lpwstr>
  </property>
  <property fmtid="{D5CDD505-2E9C-101B-9397-08002B2CF9AE}" pid="4" name="ICV">
    <vt:lpwstr>9339B6C0AAF844C49165AAA1D1FB050E_12</vt:lpwstr>
  </property>
</Properties>
</file>