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4449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17520" cy="4024630"/>
            <wp:effectExtent l="0" t="0" r="0" b="13970"/>
            <wp:docPr id="1" name="图片 1" descr="草地破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草地破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95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9850" cy="3482340"/>
            <wp:effectExtent l="0" t="0" r="11430" b="7620"/>
            <wp:docPr id="2" name="图片 2" descr="电动车停放楼门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动车停放楼门口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E79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89985" cy="4922520"/>
            <wp:effectExtent l="0" t="0" r="13335" b="0"/>
            <wp:docPr id="3" name="图片 3" descr="草地破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草地破坏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49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2625"/>
            <wp:effectExtent l="0" t="0" r="635" b="8255"/>
            <wp:docPr id="5" name="图片 5" descr="草地破坏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草地破坏 (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B6CC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01365" cy="4403725"/>
            <wp:effectExtent l="0" t="0" r="5715" b="635"/>
            <wp:docPr id="4" name="图片 4" descr="草地破坏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草地破坏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FF3CF4"/>
    <w:rsid w:val="431247FD"/>
    <w:rsid w:val="61E95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15122</dc:creator>
  <cp:lastModifiedBy>章子.MaCan</cp:lastModifiedBy>
  <dcterms:modified xsi:type="dcterms:W3CDTF">2025-03-10T08:24:13Z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eyJoZGlkIjoiNjA1YjM3N2FmMDczOTU0ODI0NjMxZWVkODgyOTczNTYiLCJ1c2VySWQiOiIxMjk0NjY0NzcyIn0=</vt:lpwstr>
  </property>
  <property fmtid="{D5CDD505-2E9C-101B-9397-08002B2CF9AE}" pid="4" name="ICV">
    <vt:lpwstr>8823523C55F34F51823BE49BB2C1D51F_12</vt:lpwstr>
  </property>
</Properties>
</file>