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9月13日晚11点30分，负责服务奥景小区的天津市金太阳物业管理服务有限公司的保安在接到其上级领导安排的情况下找到我家所在的6号楼1栋的楼下，长时间拨按我家门铃，在睡梦中惊醒的我接听楼道步话机后，被物业管理人员要求下车挪车，事发时间为晚上11点30分，在绝大多数小区住户都已经休息的时候，很难想象我停放的车辆会给何人造成影响，于是我起身下楼查看，发现楼下仅有一名保安，并未发现造成通行影响的车辆，于是我质问道，我停放的车辆对何人的车辆通行造成了影响？保安指了指停靠在6号楼2栋的一辆车牌号为津B9C507的长城TANK，于是我发问，既然他能够正常通行停靠在2栋楼下（且停放位置占据楼栋前的通行通道），为何会出现我停车影响他车辆通行的情况？在保安支支吾吾的言语下，说明他只是接到小区物业经理的电话，告知他在半夜11点30分过来以车辆影响小区其他车辆通行为由将我唤醒，在这种带有恶意的形为举动下，我和他进行沟通，询问我将如何停车才能比较合适？（车辆停靠在小区草坪旁，顺道路通行方向停靠）保安回答将车横过来，这样就不会影响那辆长城tank车主的正常通行。试问，一名保安为了维护小区一名业主的利益，要求另外一位业主将车辆从顺道路通行停靠的方向变成阻断道路通行的方向，将车辆横在小区通行道路上的停放方式，这种无礼取闹的要求是否有些滑稽可笑？在揭示他的可笑且无礼的行为后，他又以我的车辆侵占消防通道为由，督促我更换停车位置，作为小区业主，我平日里对小区消防通道的观察以及对消防通道的正确理解，立即反驳了他的这种说辞，因为我车辆停放的位置下面根本没有消防通道的划定黄线，随即他无言以对，转身准备离开，我上前追问物业经理的电话以及确认让他执行这样工作的人，他摆出装糊涂、不承认、拒绝沟通的态度，这种带有恶意针对以及不负责任的工作态度对小区业主造成了极大的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隔日早晨，出门上班前，对小区内现有车辆的停放现状做了观察和了解，停放的主要位置都是顺道路通行方向顺位停车，也发现了我昨日相同停放做法的车辆，并且不对过往车辆通行造成影响，但是唯独没有看到另外一辆车像津B9C507一样停靠在楼栋下占据通行通道的情况。试问小区的各位住户，大家同是小区的业主，享有相同的权力并均尽到自己的义务，所有小区业主都是物业管理人员服务对象，为何会出现物业公司为了维护某一位业主的所谓的利益，做出一些恶意伤害其他业主的行为？是因为其中某位业主的社会关系多、人脉广的缘故？还是物业公司领导关键问题不作为，而只服务符合其特定利益的业主，而牺牲的代价就是侵害其他享有同样权益的业主？</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魏碑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MjgxZmU4YTg1OGMwMzRkMmNjZGYzNTFjNjkzNzQifQ=="/>
  </w:docVars>
  <w:rsids>
    <w:rsidRoot w:val="00000000"/>
    <w:rsid w:val="16AA639C"/>
    <w:rsid w:val="69252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737</Words>
  <Characters>755</Characters>
  <Lines>0</Lines>
  <Paragraphs>0</Paragraphs>
  <TotalTime>83</TotalTime>
  <ScaleCrop>false</ScaleCrop>
  <LinksUpToDate>false</LinksUpToDate>
  <CharactersWithSpaces>755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2022-09-14T00:47:40Z</dcterms:created>
  <dc:creator>lenovo</dc:creator>
  <cp:lastModifiedBy>方美航</cp:lastModifiedBy>
  <dcterms:modified xsi:type="dcterms:W3CDTF">2022-09-14T02:10:58Z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05C660FC11F64C33B1E37F9399963B3E</vt:lpwstr>
  </property>
</Properties>
</file>