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送达回证</w:t>
      </w:r>
    </w:p>
    <w:p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61" w:type="dxa"/>
          </w:tcPr>
          <w:p>
            <w:pPr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信访件编号</w:t>
            </w:r>
          </w:p>
        </w:tc>
        <w:tc>
          <w:tcPr>
            <w:tcW w:w="4261" w:type="dxa"/>
          </w:tcPr>
          <w:p>
            <w:pPr>
              <w:spacing w:line="500" w:lineRule="exact"/>
              <w:textAlignment w:val="baseline"/>
              <w:rPr>
                <w:rFonts w:hint="eastAsia" w:ascii="仿宋_GB2312" w:eastAsia="仿宋_GB2312"/>
                <w:b/>
                <w:bCs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</w:rPr>
              <w:t>WS12002206015949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61" w:type="dxa"/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送达文书名称及件数</w:t>
            </w:r>
          </w:p>
        </w:tc>
        <w:tc>
          <w:tcPr>
            <w:tcW w:w="4261" w:type="dxa"/>
          </w:tcPr>
          <w:p>
            <w:pPr>
              <w:spacing w:line="500" w:lineRule="exact"/>
              <w:textAlignment w:val="baseline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关于</w:t>
            </w:r>
            <w:bookmarkStart w:id="0" w:name="_GoBack"/>
            <w:r>
              <w:rPr>
                <w:rFonts w:hint="eastAsia" w:ascii="仿宋_GB2312" w:eastAsia="仿宋_GB2312"/>
                <w:color w:val="000000"/>
                <w:sz w:val="32"/>
              </w:rPr>
              <w:t>纪建平</w:t>
            </w:r>
            <w:bookmarkEnd w:id="0"/>
            <w:r>
              <w:rPr>
                <w:rFonts w:hint="eastAsia" w:ascii="仿宋_GB2312" w:eastAsia="仿宋_GB2312"/>
                <w:color w:val="000000"/>
                <w:sz w:val="32"/>
              </w:rPr>
              <w:t>信访事项的直接回复一份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61" w:type="dxa"/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送达方式</w:t>
            </w:r>
          </w:p>
        </w:tc>
        <w:tc>
          <w:tcPr>
            <w:tcW w:w="4261" w:type="dxa"/>
          </w:tcPr>
          <w:p>
            <w:pPr>
              <w:spacing w:line="500" w:lineRule="exact"/>
              <w:textAlignment w:val="baseline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公告送达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61" w:type="dxa"/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送达地址</w:t>
            </w:r>
          </w:p>
        </w:tc>
        <w:tc>
          <w:tcPr>
            <w:tcW w:w="4261" w:type="dxa"/>
          </w:tcPr>
          <w:p>
            <w:pPr>
              <w:spacing w:line="500" w:lineRule="exact"/>
              <w:textAlignment w:val="baseline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天津市口腔医院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61" w:type="dxa"/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送达时间</w:t>
            </w:r>
          </w:p>
        </w:tc>
        <w:tc>
          <w:tcPr>
            <w:tcW w:w="4261" w:type="dxa"/>
          </w:tcPr>
          <w:p>
            <w:pPr>
              <w:spacing w:line="500" w:lineRule="exact"/>
              <w:textAlignment w:val="baseline"/>
              <w:rPr>
                <w:rFonts w:hint="default" w:ascii="仿宋_GB2312" w:eastAsia="仿宋_GB2312"/>
                <w:color w:val="000000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2</w:t>
            </w:r>
            <w:r>
              <w:rPr>
                <w:rFonts w:ascii="仿宋_GB2312" w:eastAsia="仿宋_GB2312"/>
                <w:color w:val="000000"/>
                <w:sz w:val="32"/>
              </w:rPr>
              <w:t>02</w:t>
            </w:r>
            <w:r>
              <w:rPr>
                <w:rFonts w:hint="eastAsia" w:ascii="仿宋_GB2312" w:eastAsia="仿宋_GB2312"/>
                <w:color w:val="000000"/>
                <w:sz w:val="32"/>
                <w:lang w:val="en-US" w:eastAsia="zh-CN"/>
              </w:rPr>
              <w:t>2.6.1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4261" w:type="dxa"/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信访人签字及意见</w:t>
            </w:r>
          </w:p>
        </w:tc>
        <w:tc>
          <w:tcPr>
            <w:tcW w:w="4261" w:type="dxa"/>
          </w:tcPr>
          <w:p>
            <w:pPr>
              <w:spacing w:line="500" w:lineRule="exact"/>
              <w:textAlignment w:val="baseline"/>
              <w:rPr>
                <w:rFonts w:ascii="仿宋_GB2312" w:eastAsia="仿宋_GB2312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4261" w:type="dxa"/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代收人签字及代收理由</w:t>
            </w:r>
          </w:p>
        </w:tc>
        <w:tc>
          <w:tcPr>
            <w:tcW w:w="4261" w:type="dxa"/>
          </w:tcPr>
          <w:p>
            <w:pPr>
              <w:spacing w:line="500" w:lineRule="exact"/>
              <w:textAlignment w:val="baseline"/>
              <w:rPr>
                <w:rFonts w:ascii="仿宋_GB2312" w:eastAsia="仿宋_GB2312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61" w:type="dxa"/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送达人签字</w:t>
            </w:r>
          </w:p>
        </w:tc>
        <w:tc>
          <w:tcPr>
            <w:tcW w:w="4261" w:type="dxa"/>
          </w:tcPr>
          <w:p>
            <w:pPr>
              <w:spacing w:line="500" w:lineRule="exact"/>
              <w:textAlignment w:val="baseline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(两人签字)王一淳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4261" w:type="dxa"/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备注</w:t>
            </w:r>
          </w:p>
        </w:tc>
        <w:tc>
          <w:tcPr>
            <w:tcW w:w="4261" w:type="dxa"/>
          </w:tcPr>
          <w:p>
            <w:pPr>
              <w:spacing w:line="500" w:lineRule="exact"/>
              <w:textAlignment w:val="baseline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(快递单号)</w:t>
            </w:r>
          </w:p>
        </w:tc>
      </w:tr>
    </w:tbl>
    <w:p>
      <w:pPr>
        <w:spacing w:line="500" w:lineRule="exact"/>
        <w:textAlignment w:val="baseline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(注:快递单上</w:t>
      </w:r>
      <w:r>
        <w:rPr>
          <w:rFonts w:ascii="仿宋_GB2312" w:eastAsia="仿宋_GB2312"/>
          <w:color w:val="000000"/>
          <w:sz w:val="32"/>
        </w:rPr>
        <w:t>”</w:t>
      </w:r>
      <w:r>
        <w:rPr>
          <w:rFonts w:hint="eastAsia" w:ascii="仿宋_GB2312" w:eastAsia="仿宋_GB2312"/>
          <w:color w:val="000000"/>
          <w:sz w:val="32"/>
        </w:rPr>
        <w:t>内件品名</w:t>
      </w:r>
      <w:r>
        <w:rPr>
          <w:rFonts w:ascii="仿宋_GB2312" w:eastAsia="仿宋_GB2312"/>
          <w:color w:val="000000"/>
          <w:sz w:val="32"/>
        </w:rPr>
        <w:t>”</w:t>
      </w:r>
      <w:r>
        <w:rPr>
          <w:rFonts w:hint="eastAsia" w:ascii="仿宋_GB2312" w:eastAsia="仿宋_GB2312"/>
          <w:color w:val="000000"/>
          <w:sz w:val="32"/>
        </w:rPr>
        <w:t>写明</w:t>
      </w:r>
      <w:r>
        <w:rPr>
          <w:rFonts w:ascii="仿宋_GB2312" w:eastAsia="仿宋_GB2312"/>
          <w:color w:val="000000"/>
          <w:sz w:val="32"/>
        </w:rPr>
        <w:t>”</w:t>
      </w:r>
      <w:r>
        <w:rPr>
          <w:rFonts w:hint="eastAsia" w:ascii="仿宋_GB2312" w:eastAsia="仿宋_GB2312"/>
          <w:color w:val="000000"/>
          <w:sz w:val="32"/>
        </w:rPr>
        <w:t>不予受理告知</w:t>
      </w:r>
      <w:r>
        <w:rPr>
          <w:rFonts w:ascii="仿宋_GB2312" w:eastAsia="仿宋_GB2312"/>
          <w:color w:val="000000"/>
          <w:sz w:val="32"/>
        </w:rPr>
        <w:t>”</w:t>
      </w:r>
      <w:r>
        <w:rPr>
          <w:rFonts w:hint="eastAsia" w:ascii="仿宋_GB2312" w:eastAsia="仿宋_GB2312"/>
          <w:color w:val="000000"/>
          <w:sz w:val="32"/>
        </w:rPr>
        <w:t>)</w:t>
      </w:r>
    </w:p>
    <w:p>
      <w:pPr>
        <w:spacing w:line="500" w:lineRule="exact"/>
        <w:textAlignment w:val="baseline"/>
        <w:rPr>
          <w:rFonts w:ascii="仿宋_GB2312" w:eastAsia="仿宋_GB2312"/>
          <w:color w:val="000000"/>
          <w:sz w:val="32"/>
        </w:rPr>
      </w:pPr>
    </w:p>
    <w:p>
      <w:pPr>
        <w:spacing w:line="500" w:lineRule="exact"/>
        <w:textAlignment w:val="baseline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00" w:lineRule="exact"/>
        <w:ind w:firstLine="4160" w:firstLineChars="1300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（承办单位印章）</w:t>
      </w:r>
    </w:p>
    <w:p>
      <w:pPr>
        <w:spacing w:line="500" w:lineRule="exact"/>
        <w:textAlignment w:val="baseline"/>
        <w:rPr>
          <w:rFonts w:ascii="仿宋_GB2312" w:eastAsia="仿宋_GB2312"/>
          <w:color w:val="000000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9F"/>
    <w:rsid w:val="001950F8"/>
    <w:rsid w:val="001A56D6"/>
    <w:rsid w:val="00397CA4"/>
    <w:rsid w:val="004741D6"/>
    <w:rsid w:val="004A2202"/>
    <w:rsid w:val="0052437C"/>
    <w:rsid w:val="005E54D5"/>
    <w:rsid w:val="006139F0"/>
    <w:rsid w:val="00654116"/>
    <w:rsid w:val="00675C9E"/>
    <w:rsid w:val="006D585E"/>
    <w:rsid w:val="007D5ED1"/>
    <w:rsid w:val="008144BD"/>
    <w:rsid w:val="0090275A"/>
    <w:rsid w:val="0094730F"/>
    <w:rsid w:val="00A247E6"/>
    <w:rsid w:val="00AC3772"/>
    <w:rsid w:val="00B41884"/>
    <w:rsid w:val="00C36135"/>
    <w:rsid w:val="00D00471"/>
    <w:rsid w:val="00E8689F"/>
    <w:rsid w:val="00ED7396"/>
    <w:rsid w:val="00F4340F"/>
    <w:rsid w:val="00F91314"/>
    <w:rsid w:val="00FA59C8"/>
    <w:rsid w:val="0116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</Words>
  <Characters>163</Characters>
  <Lines>1</Lines>
  <Paragraphs>1</Paragraphs>
  <TotalTime>2</TotalTime>
  <ScaleCrop>false</ScaleCrop>
  <LinksUpToDate>false</LinksUpToDate>
  <CharactersWithSpaces>190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2021-11-17T02:04:00Z</dcterms:created>
  <dc:creator>user</dc:creator>
  <cp:lastModifiedBy>user</cp:lastModifiedBy>
  <cp:lastPrinted>2017-10-30T07:10:00Z</cp:lastPrinted>
  <dcterms:modified xsi:type="dcterms:W3CDTF">2022-06-01T03:31:24Z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