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A3894" w14:textId="32B0E253" w:rsidR="007B185D" w:rsidRPr="00A55F61" w:rsidRDefault="00687E3D" w:rsidP="00866113">
      <w:pPr>
        <w:jc w:val="center"/>
        <w:rPr>
          <w:b/>
          <w:sz w:val="44"/>
          <w:szCs w:val="44"/>
        </w:rPr>
      </w:pPr>
      <w:r w:rsidRPr="00A55F61">
        <w:rPr>
          <w:rFonts w:hint="eastAsia"/>
          <w:b/>
          <w:sz w:val="44"/>
          <w:szCs w:val="44"/>
        </w:rPr>
        <w:t>关于</w:t>
      </w:r>
      <w:r w:rsidR="00866113" w:rsidRPr="00A55F61">
        <w:rPr>
          <w:rFonts w:hint="eastAsia"/>
          <w:b/>
          <w:sz w:val="44"/>
          <w:szCs w:val="44"/>
        </w:rPr>
        <w:t>天体物理</w:t>
      </w:r>
      <w:r w:rsidRPr="00A55F61">
        <w:rPr>
          <w:rFonts w:hint="eastAsia"/>
          <w:b/>
          <w:sz w:val="44"/>
          <w:szCs w:val="44"/>
        </w:rPr>
        <w:t>学术</w:t>
      </w:r>
      <w:r w:rsidR="00866113" w:rsidRPr="00A55F61">
        <w:rPr>
          <w:b/>
          <w:sz w:val="44"/>
          <w:szCs w:val="44"/>
        </w:rPr>
        <w:t>硕士</w:t>
      </w:r>
      <w:r w:rsidR="00866113" w:rsidRPr="00A55F61">
        <w:rPr>
          <w:rFonts w:hint="eastAsia"/>
          <w:b/>
          <w:sz w:val="44"/>
          <w:szCs w:val="44"/>
        </w:rPr>
        <w:t>培养</w:t>
      </w:r>
      <w:r w:rsidRPr="00A55F61">
        <w:rPr>
          <w:rFonts w:hint="eastAsia"/>
          <w:b/>
          <w:sz w:val="44"/>
          <w:szCs w:val="44"/>
        </w:rPr>
        <w:t>说明</w:t>
      </w:r>
    </w:p>
    <w:p w14:paraId="751B8290" w14:textId="77777777" w:rsidR="0075071D" w:rsidRDefault="0075071D" w:rsidP="00866113">
      <w:pPr>
        <w:rPr>
          <w:sz w:val="32"/>
          <w:szCs w:val="32"/>
        </w:rPr>
      </w:pPr>
    </w:p>
    <w:p w14:paraId="05D0793B" w14:textId="7777229C" w:rsidR="00866113" w:rsidRPr="00A55F61" w:rsidRDefault="00866113" w:rsidP="00866113">
      <w:pPr>
        <w:rPr>
          <w:sz w:val="32"/>
          <w:szCs w:val="32"/>
        </w:rPr>
      </w:pPr>
      <w:r w:rsidRPr="00A55F61">
        <w:rPr>
          <w:rFonts w:hint="eastAsia"/>
          <w:sz w:val="32"/>
          <w:szCs w:val="32"/>
        </w:rPr>
        <w:t xml:space="preserve"> 一、培养目标</w:t>
      </w:r>
    </w:p>
    <w:p w14:paraId="040522E9" w14:textId="029752C3" w:rsidR="00866113" w:rsidRPr="00A55F61" w:rsidRDefault="00687E3D" w:rsidP="00687E3D">
      <w:pPr>
        <w:ind w:firstLineChars="200" w:firstLine="480"/>
        <w:rPr>
          <w:sz w:val="24"/>
          <w:szCs w:val="24"/>
        </w:rPr>
      </w:pPr>
      <w:r w:rsidRPr="00A55F61">
        <w:rPr>
          <w:rFonts w:hint="eastAsia"/>
          <w:sz w:val="24"/>
          <w:szCs w:val="24"/>
        </w:rPr>
        <w:t>本专业面向国家基础研究、教育科普、经济发展、乃至国防安全等战略需求，培养具有良好的</w:t>
      </w:r>
      <w:r w:rsidRPr="00A55F61">
        <w:rPr>
          <w:rFonts w:hint="eastAsia"/>
          <w:b/>
          <w:sz w:val="24"/>
          <w:szCs w:val="24"/>
        </w:rPr>
        <w:t>科学与人文</w:t>
      </w:r>
      <w:r w:rsidRPr="00A55F61">
        <w:rPr>
          <w:rFonts w:hint="eastAsia"/>
          <w:sz w:val="24"/>
          <w:szCs w:val="24"/>
        </w:rPr>
        <w:t>素养、坚实的数理和天文专业基础知识、较强的实践能力和创新精神的宽口径复合型理科人才。毕业生能胜任在科研机构、高等院校</w:t>
      </w:r>
      <w:r w:rsidRPr="00A55F61">
        <w:rPr>
          <w:rFonts w:hint="eastAsia"/>
          <w:b/>
          <w:sz w:val="24"/>
          <w:szCs w:val="24"/>
        </w:rPr>
        <w:t>和重点中学</w:t>
      </w:r>
      <w:r w:rsidRPr="00A55F61">
        <w:rPr>
          <w:rFonts w:hint="eastAsia"/>
          <w:sz w:val="24"/>
          <w:szCs w:val="24"/>
        </w:rPr>
        <w:t>等单位，从事天文或相关的航天、测地、</w:t>
      </w:r>
      <w:r w:rsidRPr="00A55F61">
        <w:rPr>
          <w:rFonts w:hint="eastAsia"/>
          <w:b/>
          <w:sz w:val="24"/>
          <w:szCs w:val="24"/>
        </w:rPr>
        <w:t>理论物理</w:t>
      </w:r>
      <w:r w:rsidRPr="00A55F61">
        <w:rPr>
          <w:rFonts w:hint="eastAsia"/>
          <w:sz w:val="24"/>
          <w:szCs w:val="24"/>
        </w:rPr>
        <w:t>、空间和地球物理等领域的科研、</w:t>
      </w:r>
      <w:r w:rsidRPr="00A55F61">
        <w:rPr>
          <w:rFonts w:hint="eastAsia"/>
          <w:b/>
          <w:sz w:val="24"/>
          <w:szCs w:val="24"/>
        </w:rPr>
        <w:t>教学</w:t>
      </w:r>
      <w:r w:rsidRPr="00A55F61">
        <w:rPr>
          <w:rFonts w:hint="eastAsia"/>
          <w:sz w:val="24"/>
          <w:szCs w:val="24"/>
        </w:rPr>
        <w:t>、</w:t>
      </w:r>
      <w:r w:rsidRPr="00A134D0">
        <w:rPr>
          <w:rFonts w:hint="eastAsia"/>
          <w:b/>
          <w:sz w:val="24"/>
          <w:szCs w:val="24"/>
        </w:rPr>
        <w:t>科普</w:t>
      </w:r>
      <w:r w:rsidRPr="00A55F61">
        <w:rPr>
          <w:rFonts w:hint="eastAsia"/>
          <w:sz w:val="24"/>
          <w:szCs w:val="24"/>
        </w:rPr>
        <w:t>和管理工作。</w:t>
      </w:r>
      <w:r w:rsidR="00866113" w:rsidRPr="00A55F61">
        <w:rPr>
          <w:rFonts w:hint="eastAsia"/>
          <w:sz w:val="24"/>
          <w:szCs w:val="24"/>
        </w:rPr>
        <w:t>在具备良好的数学、物理基础和外语、计算机技能的基础上，掌握天文学基本观测方法和理论知识，了解各类天文学科的基本研究过程和方法</w:t>
      </w:r>
      <w:r w:rsidRPr="00A55F61">
        <w:rPr>
          <w:rFonts w:hint="eastAsia"/>
          <w:sz w:val="24"/>
          <w:szCs w:val="24"/>
        </w:rPr>
        <w:t>。</w:t>
      </w:r>
    </w:p>
    <w:p w14:paraId="1A409904" w14:textId="3077A6DF" w:rsidR="00197FF6" w:rsidRPr="00A55F61" w:rsidRDefault="007F6DC3" w:rsidP="007F6DC3">
      <w:pPr>
        <w:rPr>
          <w:sz w:val="32"/>
          <w:szCs w:val="32"/>
        </w:rPr>
      </w:pPr>
      <w:r w:rsidRPr="00A55F61">
        <w:rPr>
          <w:rFonts w:hint="eastAsia"/>
          <w:sz w:val="32"/>
          <w:szCs w:val="32"/>
        </w:rPr>
        <w:t>二、</w:t>
      </w:r>
      <w:r w:rsidR="00197FF6" w:rsidRPr="00A55F61">
        <w:rPr>
          <w:rFonts w:hint="eastAsia"/>
          <w:sz w:val="32"/>
          <w:szCs w:val="32"/>
        </w:rPr>
        <w:t>修读</w:t>
      </w:r>
      <w:r w:rsidR="00E8363C" w:rsidRPr="00A55F61">
        <w:rPr>
          <w:rFonts w:hint="eastAsia"/>
          <w:sz w:val="32"/>
          <w:szCs w:val="32"/>
        </w:rPr>
        <w:t>学制</w:t>
      </w:r>
    </w:p>
    <w:p w14:paraId="024EC36F" w14:textId="594EA5D8" w:rsidR="007F6DC3" w:rsidRPr="00A55F61" w:rsidRDefault="00E8363C" w:rsidP="00197FF6">
      <w:pPr>
        <w:ind w:firstLineChars="200" w:firstLine="480"/>
        <w:rPr>
          <w:sz w:val="24"/>
          <w:szCs w:val="24"/>
        </w:rPr>
      </w:pPr>
      <w:r w:rsidRPr="00A55F61">
        <w:rPr>
          <w:rFonts w:hint="eastAsia"/>
          <w:sz w:val="24"/>
          <w:szCs w:val="24"/>
        </w:rPr>
        <w:t>三年</w:t>
      </w:r>
      <w:r w:rsidR="00197FF6" w:rsidRPr="00A55F61">
        <w:rPr>
          <w:rFonts w:hint="eastAsia"/>
          <w:sz w:val="24"/>
          <w:szCs w:val="24"/>
        </w:rPr>
        <w:t>；学术硕士</w:t>
      </w:r>
      <w:r w:rsidR="007D63E8">
        <w:rPr>
          <w:rFonts w:hint="eastAsia"/>
          <w:sz w:val="24"/>
          <w:szCs w:val="24"/>
        </w:rPr>
        <w:t>，毕业授予</w:t>
      </w:r>
      <w:r w:rsidR="00197FF6" w:rsidRPr="00A55F61">
        <w:rPr>
          <w:rFonts w:hint="eastAsia"/>
          <w:sz w:val="24"/>
          <w:szCs w:val="24"/>
        </w:rPr>
        <w:t>理学硕士</w:t>
      </w:r>
      <w:r w:rsidR="007D63E8">
        <w:rPr>
          <w:rFonts w:hint="eastAsia"/>
          <w:sz w:val="24"/>
          <w:szCs w:val="24"/>
        </w:rPr>
        <w:t>学位</w:t>
      </w:r>
    </w:p>
    <w:p w14:paraId="1230CA70" w14:textId="79497793" w:rsidR="00F23F59" w:rsidRPr="0075071D" w:rsidRDefault="00E8363C" w:rsidP="007F6DC3">
      <w:pPr>
        <w:rPr>
          <w:sz w:val="32"/>
          <w:szCs w:val="32"/>
        </w:rPr>
      </w:pPr>
      <w:r w:rsidRPr="0075071D">
        <w:rPr>
          <w:rFonts w:hint="eastAsia"/>
          <w:sz w:val="32"/>
          <w:szCs w:val="32"/>
        </w:rPr>
        <w:t>三、核心课程</w:t>
      </w:r>
    </w:p>
    <w:p w14:paraId="1CA15AC2" w14:textId="119E920C" w:rsidR="0075071D" w:rsidRDefault="004C1F82" w:rsidP="00D20B58">
      <w:pPr>
        <w:ind w:firstLineChars="200" w:firstLine="480"/>
        <w:rPr>
          <w:sz w:val="24"/>
          <w:szCs w:val="24"/>
        </w:rPr>
      </w:pPr>
      <w:r w:rsidRPr="0075071D">
        <w:rPr>
          <w:rFonts w:hint="eastAsia"/>
          <w:sz w:val="24"/>
          <w:szCs w:val="24"/>
        </w:rPr>
        <w:t>天文、物理、数学、计算机等相关课程。</w:t>
      </w:r>
    </w:p>
    <w:p w14:paraId="6B9365C3" w14:textId="127D35F2" w:rsidR="0027664B" w:rsidRDefault="0027664B" w:rsidP="0027664B">
      <w:pPr>
        <w:ind w:firstLineChars="200" w:firstLine="480"/>
        <w:rPr>
          <w:rFonts w:ascii="微软雅黑" w:eastAsia="微软雅黑" w:hAnsi="微软雅黑"/>
          <w:color w:val="000000"/>
          <w:sz w:val="20"/>
          <w:szCs w:val="20"/>
          <w:shd w:val="clear" w:color="auto" w:fill="FFFFFF"/>
        </w:rPr>
      </w:pPr>
      <w:r>
        <w:rPr>
          <w:rFonts w:hint="eastAsia"/>
          <w:sz w:val="24"/>
          <w:szCs w:val="24"/>
        </w:rPr>
        <w:t>研究生</w:t>
      </w:r>
      <w:r w:rsidR="00BA5737">
        <w:rPr>
          <w:rFonts w:hint="eastAsia"/>
          <w:sz w:val="24"/>
          <w:szCs w:val="24"/>
        </w:rPr>
        <w:t>开设课程：</w:t>
      </w:r>
      <w:r w:rsidR="00F04351" w:rsidRPr="00A134D0">
        <w:rPr>
          <w:rFonts w:hint="eastAsia"/>
          <w:sz w:val="24"/>
          <w:szCs w:val="24"/>
        </w:rPr>
        <w:t>天体物理辐射机制、天体物理导论、星际介质物理学、相对论天体物理、宇宙学、实测天体物理、等离子体天体物理、太阳物理、高能天体物理、暗能量的理论与实验观测、宇宙大尺度结构形成、Linux应用基础</w:t>
      </w:r>
      <w:r w:rsidRPr="00A134D0">
        <w:rPr>
          <w:rFonts w:hint="eastAsia"/>
          <w:sz w:val="24"/>
          <w:szCs w:val="24"/>
        </w:rPr>
        <w:t>。</w:t>
      </w:r>
    </w:p>
    <w:p w14:paraId="688B3BFC" w14:textId="7C3104AC" w:rsidR="00336B98" w:rsidRDefault="00336B98" w:rsidP="00336B98">
      <w:pPr>
        <w:rPr>
          <w:sz w:val="32"/>
          <w:szCs w:val="32"/>
        </w:rPr>
      </w:pPr>
      <w:r w:rsidRPr="00336B98">
        <w:rPr>
          <w:rFonts w:hint="eastAsia"/>
          <w:sz w:val="32"/>
          <w:szCs w:val="32"/>
        </w:rPr>
        <w:t>四、补充说明</w:t>
      </w:r>
    </w:p>
    <w:p w14:paraId="7F8D477F" w14:textId="6EBE6D6E" w:rsidR="00336B98" w:rsidRPr="00A134D0" w:rsidRDefault="00336B98" w:rsidP="00A134D0">
      <w:pPr>
        <w:ind w:firstLineChars="200" w:firstLine="480"/>
        <w:rPr>
          <w:sz w:val="24"/>
          <w:szCs w:val="24"/>
        </w:rPr>
      </w:pPr>
      <w:r w:rsidRPr="00A134D0">
        <w:rPr>
          <w:rFonts w:hint="eastAsia"/>
          <w:sz w:val="24"/>
          <w:szCs w:val="24"/>
        </w:rPr>
        <w:t>本专业与物理学科高度相关</w:t>
      </w:r>
      <w:r w:rsidR="00C41169" w:rsidRPr="00A134D0">
        <w:rPr>
          <w:rFonts w:hint="eastAsia"/>
          <w:sz w:val="24"/>
          <w:szCs w:val="24"/>
        </w:rPr>
        <w:t>，属于天文和物理的前沿交叉学科</w:t>
      </w:r>
      <w:r w:rsidR="007702D1">
        <w:rPr>
          <w:rFonts w:hint="eastAsia"/>
          <w:sz w:val="24"/>
          <w:szCs w:val="24"/>
        </w:rPr>
        <w:t>。</w:t>
      </w:r>
      <w:r w:rsidR="00C41169" w:rsidRPr="00A134D0">
        <w:rPr>
          <w:rFonts w:hint="eastAsia"/>
          <w:sz w:val="24"/>
          <w:szCs w:val="24"/>
        </w:rPr>
        <w:t>毕业生有着良好的数理科学基础，在知识层面上可以胜任中学物理教师职责。如有必要，本专业</w:t>
      </w:r>
      <w:r w:rsidR="00EE313D">
        <w:rPr>
          <w:rFonts w:hint="eastAsia"/>
          <w:sz w:val="24"/>
          <w:szCs w:val="24"/>
        </w:rPr>
        <w:t>毕业生</w:t>
      </w:r>
      <w:r w:rsidR="00C41169" w:rsidRPr="00A134D0">
        <w:rPr>
          <w:rFonts w:hint="eastAsia"/>
          <w:sz w:val="24"/>
          <w:szCs w:val="24"/>
        </w:rPr>
        <w:t>，还可承担学校</w:t>
      </w:r>
      <w:r w:rsidR="00A134D0" w:rsidRPr="00A134D0">
        <w:rPr>
          <w:rFonts w:hint="eastAsia"/>
          <w:sz w:val="24"/>
          <w:szCs w:val="24"/>
        </w:rPr>
        <w:t>天文科普</w:t>
      </w:r>
      <w:r w:rsidR="007702D1">
        <w:rPr>
          <w:rFonts w:hint="eastAsia"/>
          <w:sz w:val="24"/>
          <w:szCs w:val="24"/>
        </w:rPr>
        <w:t>、天文奥赛</w:t>
      </w:r>
      <w:r w:rsidR="00A134D0" w:rsidRPr="00A134D0">
        <w:rPr>
          <w:rFonts w:hint="eastAsia"/>
          <w:sz w:val="24"/>
          <w:szCs w:val="24"/>
        </w:rPr>
        <w:t>工作。</w:t>
      </w:r>
      <w:bookmarkStart w:id="0" w:name="_GoBack"/>
      <w:bookmarkEnd w:id="0"/>
    </w:p>
    <w:p w14:paraId="2E8202F8" w14:textId="26ADE000" w:rsidR="0027664B" w:rsidRPr="0027664B" w:rsidRDefault="0027664B" w:rsidP="0027664B">
      <w:pPr>
        <w:rPr>
          <w:sz w:val="32"/>
          <w:szCs w:val="32"/>
        </w:rPr>
      </w:pPr>
    </w:p>
    <w:sectPr w:rsidR="0027664B" w:rsidRPr="0027664B" w:rsidSect="00CF4CBF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99"/>
    <w:rsid w:val="00197FF6"/>
    <w:rsid w:val="0027664B"/>
    <w:rsid w:val="002D6168"/>
    <w:rsid w:val="00336B98"/>
    <w:rsid w:val="004C1F82"/>
    <w:rsid w:val="00687E3D"/>
    <w:rsid w:val="0075071D"/>
    <w:rsid w:val="007702D1"/>
    <w:rsid w:val="007B185D"/>
    <w:rsid w:val="007D63E8"/>
    <w:rsid w:val="007F6DC3"/>
    <w:rsid w:val="00866113"/>
    <w:rsid w:val="00A134D0"/>
    <w:rsid w:val="00A55F61"/>
    <w:rsid w:val="00BA5737"/>
    <w:rsid w:val="00C41169"/>
    <w:rsid w:val="00CF4CBF"/>
    <w:rsid w:val="00D20B58"/>
    <w:rsid w:val="00D41B6B"/>
    <w:rsid w:val="00E8363C"/>
    <w:rsid w:val="00E97399"/>
    <w:rsid w:val="00EE313D"/>
    <w:rsid w:val="00F04351"/>
    <w:rsid w:val="00F2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D4437"/>
  <w15:chartTrackingRefBased/>
  <w15:docId w15:val="{8A34944C-4718-4D72-8FB2-F8987F0C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段瑞田</dc:creator>
  <cp:keywords/>
  <dc:description/>
  <cp:lastModifiedBy>段瑞田</cp:lastModifiedBy>
  <cp:revision>5</cp:revision>
  <dcterms:created xsi:type="dcterms:W3CDTF">2021-09-29T04:38:00Z</dcterms:created>
  <dcterms:modified xsi:type="dcterms:W3CDTF">2021-09-29T05:17:00Z</dcterms:modified>
</cp:coreProperties>
</file>