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6E33" w:rsidRDefault="00286E33" w:rsidP="00286E33"/>
    <w:p w:rsidR="0058256C" w:rsidRDefault="0058256C" w:rsidP="00A7111C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投诉：</w:t>
      </w:r>
      <w:proofErr w:type="gramStart"/>
      <w:r>
        <w:rPr>
          <w:rFonts w:asciiTheme="majorEastAsia" w:eastAsiaTheme="majorEastAsia" w:hAnsiTheme="majorEastAsia" w:hint="eastAsia"/>
          <w:b/>
          <w:sz w:val="44"/>
          <w:szCs w:val="44"/>
        </w:rPr>
        <w:t>武清区哈兰</w:t>
      </w:r>
      <w:proofErr w:type="gramEnd"/>
      <w:r>
        <w:rPr>
          <w:rFonts w:asciiTheme="majorEastAsia" w:eastAsiaTheme="majorEastAsia" w:hAnsiTheme="majorEastAsia" w:hint="eastAsia"/>
          <w:b/>
          <w:sz w:val="44"/>
          <w:szCs w:val="44"/>
        </w:rPr>
        <w:t>庄园开发遗留问题及目前物业管理问题情况说明</w:t>
      </w:r>
    </w:p>
    <w:p w:rsidR="0058256C" w:rsidRDefault="0058256C" w:rsidP="00A7111C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</w:p>
    <w:p w:rsidR="0058256C" w:rsidRPr="00F91B5A" w:rsidRDefault="0058256C" w:rsidP="0058256C">
      <w:pPr>
        <w:rPr>
          <w:rFonts w:asciiTheme="majorEastAsia" w:eastAsiaTheme="majorEastAsia" w:hAnsiTheme="majorEastAsia"/>
          <w:b/>
          <w:sz w:val="32"/>
          <w:szCs w:val="32"/>
        </w:rPr>
      </w:pPr>
      <w:r w:rsidRPr="00F91B5A">
        <w:rPr>
          <w:rFonts w:asciiTheme="majorEastAsia" w:eastAsiaTheme="majorEastAsia" w:hAnsiTheme="majorEastAsia" w:hint="eastAsia"/>
          <w:b/>
          <w:sz w:val="32"/>
          <w:szCs w:val="32"/>
        </w:rPr>
        <w:t>武清区政府:</w:t>
      </w:r>
    </w:p>
    <w:p w:rsidR="0058256C" w:rsidRPr="00F91B5A" w:rsidRDefault="0058256C" w:rsidP="0058256C">
      <w:pPr>
        <w:rPr>
          <w:rFonts w:asciiTheme="majorEastAsia" w:eastAsiaTheme="majorEastAsia" w:hAnsiTheme="majorEastAsia"/>
          <w:b/>
          <w:sz w:val="32"/>
          <w:szCs w:val="32"/>
        </w:rPr>
      </w:pPr>
      <w:r w:rsidRPr="00F91B5A">
        <w:rPr>
          <w:rFonts w:asciiTheme="majorEastAsia" w:eastAsiaTheme="majorEastAsia" w:hAnsiTheme="majorEastAsia" w:hint="eastAsia"/>
          <w:b/>
          <w:sz w:val="32"/>
          <w:szCs w:val="32"/>
        </w:rPr>
        <w:t>武清区信访办:</w:t>
      </w:r>
    </w:p>
    <w:p w:rsidR="00286E33" w:rsidRPr="000510D2" w:rsidRDefault="00F91B5A" w:rsidP="00222AC7">
      <w:pPr>
        <w:jc w:val="left"/>
        <w:rPr>
          <w:rFonts w:asciiTheme="majorEastAsia" w:eastAsiaTheme="majorEastAsia" w:hAnsiTheme="majorEastAsia"/>
          <w:sz w:val="28"/>
          <w:szCs w:val="28"/>
        </w:rPr>
      </w:pPr>
      <w:r w:rsidRPr="00830840">
        <w:rPr>
          <w:rFonts w:asciiTheme="majorEastAsia" w:eastAsiaTheme="majorEastAsia" w:hAnsiTheme="majorEastAsia" w:hint="eastAsia"/>
          <w:sz w:val="30"/>
          <w:szCs w:val="30"/>
        </w:rPr>
        <w:t xml:space="preserve">   </w:t>
      </w:r>
      <w:r w:rsidR="00222AC7" w:rsidRPr="000510D2">
        <w:rPr>
          <w:rFonts w:asciiTheme="majorEastAsia" w:eastAsiaTheme="majorEastAsia" w:hAnsiTheme="majorEastAsia" w:hint="eastAsia"/>
          <w:sz w:val="28"/>
          <w:szCs w:val="28"/>
        </w:rPr>
        <w:t>哈兰</w:t>
      </w:r>
      <w:proofErr w:type="gramStart"/>
      <w:r w:rsidR="00222AC7" w:rsidRPr="000510D2">
        <w:rPr>
          <w:rFonts w:asciiTheme="majorEastAsia" w:eastAsiaTheme="majorEastAsia" w:hAnsiTheme="majorEastAsia" w:hint="eastAsia"/>
          <w:sz w:val="28"/>
          <w:szCs w:val="28"/>
        </w:rPr>
        <w:t>庄园益兰园</w:t>
      </w:r>
      <w:proofErr w:type="gramEnd"/>
      <w:r w:rsidR="00222AC7" w:rsidRPr="000510D2">
        <w:rPr>
          <w:rFonts w:asciiTheme="majorEastAsia" w:eastAsiaTheme="majorEastAsia" w:hAnsiTheme="majorEastAsia" w:hint="eastAsia"/>
          <w:sz w:val="28"/>
          <w:szCs w:val="28"/>
        </w:rPr>
        <w:t>由“天津益正实业有限公司”开发，</w:t>
      </w:r>
      <w:r w:rsidR="00286E33" w:rsidRPr="000510D2">
        <w:rPr>
          <w:rFonts w:asciiTheme="majorEastAsia" w:eastAsiaTheme="majorEastAsia" w:hAnsiTheme="majorEastAsia" w:hint="eastAsia"/>
          <w:sz w:val="28"/>
          <w:szCs w:val="28"/>
        </w:rPr>
        <w:t>为了</w:t>
      </w:r>
      <w:r w:rsidR="00F15E07" w:rsidRPr="000510D2">
        <w:rPr>
          <w:rFonts w:asciiTheme="majorEastAsia" w:eastAsiaTheme="majorEastAsia" w:hAnsiTheme="majorEastAsia" w:hint="eastAsia"/>
          <w:sz w:val="28"/>
          <w:szCs w:val="28"/>
        </w:rPr>
        <w:t>哈兰</w:t>
      </w:r>
      <w:proofErr w:type="gramStart"/>
      <w:r w:rsidR="00F15E07" w:rsidRPr="000510D2">
        <w:rPr>
          <w:rFonts w:asciiTheme="majorEastAsia" w:eastAsiaTheme="majorEastAsia" w:hAnsiTheme="majorEastAsia" w:hint="eastAsia"/>
          <w:sz w:val="28"/>
          <w:szCs w:val="28"/>
        </w:rPr>
        <w:t>庄园益兰园</w:t>
      </w:r>
      <w:proofErr w:type="gramEnd"/>
      <w:r w:rsidR="00286E33" w:rsidRPr="000510D2">
        <w:rPr>
          <w:rFonts w:asciiTheme="majorEastAsia" w:eastAsiaTheme="majorEastAsia" w:hAnsiTheme="majorEastAsia" w:hint="eastAsia"/>
          <w:sz w:val="28"/>
          <w:szCs w:val="28"/>
        </w:rPr>
        <w:t>的</w:t>
      </w:r>
      <w:r w:rsidR="0014761B" w:rsidRPr="000510D2">
        <w:rPr>
          <w:rFonts w:asciiTheme="majorEastAsia" w:eastAsiaTheme="majorEastAsia" w:hAnsiTheme="majorEastAsia" w:hint="eastAsia"/>
          <w:sz w:val="28"/>
          <w:szCs w:val="28"/>
        </w:rPr>
        <w:t>安全</w:t>
      </w:r>
      <w:r w:rsidR="00286E33" w:rsidRPr="000510D2">
        <w:rPr>
          <w:rFonts w:asciiTheme="majorEastAsia" w:eastAsiaTheme="majorEastAsia" w:hAnsiTheme="majorEastAsia" w:hint="eastAsia"/>
          <w:sz w:val="28"/>
          <w:szCs w:val="28"/>
        </w:rPr>
        <w:t>和谐稳定，四百余户业主推举了几位志愿者，成立了业主代表小组。业主代表小组一致认为</w:t>
      </w:r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把哈兰</w:t>
      </w:r>
      <w:proofErr w:type="gramStart"/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庄园益兰园</w:t>
      </w:r>
      <w:proofErr w:type="gramEnd"/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的情况如实反映给武清区政府</w:t>
      </w:r>
      <w:r w:rsidR="00286E33" w:rsidRPr="000510D2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恳请政府部门帮助广大业主推动</w:t>
      </w:r>
      <w:r w:rsidR="00286E33" w:rsidRPr="000510D2">
        <w:rPr>
          <w:rFonts w:asciiTheme="majorEastAsia" w:eastAsiaTheme="majorEastAsia" w:hAnsiTheme="majorEastAsia" w:hint="eastAsia"/>
          <w:sz w:val="28"/>
          <w:szCs w:val="28"/>
        </w:rPr>
        <w:t>开发商</w:t>
      </w:r>
      <w:r w:rsidR="00F15E07" w:rsidRPr="000510D2">
        <w:rPr>
          <w:rFonts w:asciiTheme="majorEastAsia" w:eastAsiaTheme="majorEastAsia" w:hAnsiTheme="majorEastAsia" w:hint="eastAsia"/>
          <w:sz w:val="28"/>
          <w:szCs w:val="28"/>
        </w:rPr>
        <w:t>天津益正实业有限公司</w:t>
      </w:r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积极</w:t>
      </w:r>
      <w:r w:rsidR="00286E33" w:rsidRPr="000510D2">
        <w:rPr>
          <w:rFonts w:asciiTheme="majorEastAsia" w:eastAsiaTheme="majorEastAsia" w:hAnsiTheme="majorEastAsia" w:hint="eastAsia"/>
          <w:sz w:val="28"/>
          <w:szCs w:val="28"/>
        </w:rPr>
        <w:t>客观面对遗留的问题，</w:t>
      </w:r>
      <w:r w:rsidR="0014761B" w:rsidRPr="000510D2">
        <w:rPr>
          <w:rFonts w:asciiTheme="majorEastAsia" w:eastAsiaTheme="majorEastAsia" w:hAnsiTheme="majorEastAsia" w:hint="eastAsia"/>
          <w:sz w:val="28"/>
          <w:szCs w:val="28"/>
        </w:rPr>
        <w:t>金展物业</w:t>
      </w:r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彻底</w:t>
      </w:r>
      <w:r w:rsidR="0014761B" w:rsidRPr="000510D2">
        <w:rPr>
          <w:rFonts w:asciiTheme="majorEastAsia" w:eastAsiaTheme="majorEastAsia" w:hAnsiTheme="majorEastAsia" w:hint="eastAsia"/>
          <w:sz w:val="28"/>
          <w:szCs w:val="28"/>
        </w:rPr>
        <w:t>改</w:t>
      </w:r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善</w:t>
      </w:r>
      <w:r w:rsidR="0014761B" w:rsidRPr="000510D2">
        <w:rPr>
          <w:rFonts w:asciiTheme="majorEastAsia" w:eastAsiaTheme="majorEastAsia" w:hAnsiTheme="majorEastAsia" w:hint="eastAsia"/>
          <w:sz w:val="28"/>
          <w:szCs w:val="28"/>
        </w:rPr>
        <w:t>园区</w:t>
      </w:r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粗放、混乱状态。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鉴此，业主代表小组将大家反映的开发商遗留问题归纳如下: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一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:有的别墅内流向结合井的下水管道因施工原因断裂。致使生活污水排放受阻，且泥沙俱下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至结合井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，使下水道内沉积物堵塞严重！亟待从根本上解决;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二:院内有的拐弯处无路灯，应予增加;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三: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入小区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的门口无折射镜，存在驾驶盲区，易发生安全事故。小区内无限速标识;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四:绿地地面高出路牙。致使浇水，下雨时，泥土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流向路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五:绿化时，基础不动，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不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过筛，在建筑垃圾上绿化，影响植物的生长。社区绿化树种差，无绿化小品，随意性太大。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绿植的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养护粗糙，看不到管理;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六:高层住宅内需保修的问题很多。如不少卫生间的防水下漏问题，不积极解决，拖而不办。影响了业主的日常生活;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七:部分别墅业主院内表井内淤泥过多，是施工后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未清表井所致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BA7A52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lastRenderedPageBreak/>
        <w:t>八:业主们反映最集中的一点，即承诺且写入合</w:t>
      </w:r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同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中的温泉入户问题</w:t>
      </w:r>
      <w:r w:rsidR="00FC070F" w:rsidRPr="000510D2">
        <w:rPr>
          <w:rFonts w:asciiTheme="majorEastAsia" w:eastAsiaTheme="majorEastAsia" w:hAnsiTheme="majorEastAsia" w:hint="eastAsia"/>
          <w:sz w:val="28"/>
          <w:szCs w:val="28"/>
        </w:rPr>
        <w:t>，合同不能实现，应该给业主满意的答复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问题很多，不一一列举。由于遗留问题较多，</w:t>
      </w:r>
      <w:r w:rsidR="00830840" w:rsidRPr="000510D2">
        <w:rPr>
          <w:rFonts w:asciiTheme="majorEastAsia" w:eastAsiaTheme="majorEastAsia" w:hAnsiTheme="majorEastAsia" w:hint="eastAsia"/>
          <w:sz w:val="28"/>
          <w:szCs w:val="28"/>
        </w:rPr>
        <w:t>开发商与金展物业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相互推诿</w:t>
      </w:r>
      <w:r w:rsidR="00830840" w:rsidRPr="000510D2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令业主深恶痛绝。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对此，业主们吁请物业有所作为。既然选择了该社区的管家工作，就应为业主排忧解难。现就物业管理服务工作的不到位问题，归纳如下: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一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: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保安不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作为。小区内人防，技防缺位，让业主没有安全感。白天与夜间，人员、车辆随便出入;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二:应定期公布水箱的清洗，消毒告知。定期公布特种设备设施的检测告知;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三:应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设儿童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游乐设施;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四:应设健身活动设施;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五:物业上岗人员应经过专业的培训。按质量标准从事工作。在日常的接触过程中，感觉不到物业公司当初承诺的</w:t>
      </w:r>
      <w:r w:rsidR="00830840" w:rsidRPr="000510D2">
        <w:rPr>
          <w:rFonts w:asciiTheme="majorEastAsia" w:eastAsiaTheme="majorEastAsia" w:hAnsiTheme="majorEastAsia" w:hint="eastAsia"/>
          <w:sz w:val="28"/>
          <w:szCs w:val="28"/>
        </w:rPr>
        <w:t>“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保姆式服务</w:t>
      </w:r>
      <w:r w:rsidR="00830840" w:rsidRPr="000510D2">
        <w:rPr>
          <w:rFonts w:asciiTheme="majorEastAsia" w:eastAsiaTheme="majorEastAsia" w:hAnsiTheme="majorEastAsia" w:hint="eastAsia"/>
          <w:sz w:val="28"/>
          <w:szCs w:val="28"/>
        </w:rPr>
        <w:t>”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。看到的是随意性的，不规范，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不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标准的服务，看不到该公司的管理过程;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六:物业公司应以主人翁的精神和态度，服务业主，当好服务者。应站在业主的角度考虑问题，解决问题</w:t>
      </w:r>
      <w:r w:rsidR="00F15E07" w:rsidRPr="000510D2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而不是推诿扯皮。既然收取了服务费，就该积极解决社区先天不足的问题。如通讯信号不好，水质问题的反映，等事关民生之事</w:t>
      </w:r>
      <w:r w:rsidR="00F15E07" w:rsidRPr="000510D2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虽不是物业的事，但应积极协调对方，推动问题解决</w:t>
      </w:r>
      <w:r w:rsidR="00F15E07" w:rsidRPr="000510D2">
        <w:rPr>
          <w:rFonts w:asciiTheme="majorEastAsia" w:eastAsiaTheme="majorEastAsia" w:hAnsiTheme="majorEastAsia" w:hint="eastAsia"/>
          <w:sz w:val="28"/>
          <w:szCs w:val="28"/>
        </w:rPr>
        <w:t>。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七:高层的电梯运行，捆绑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物业费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的作法令业主无法接受</w:t>
      </w:r>
      <w:r w:rsidR="00830840" w:rsidRPr="000510D2">
        <w:rPr>
          <w:rFonts w:asciiTheme="majorEastAsia" w:eastAsiaTheme="majorEastAsia" w:hAnsiTheme="majorEastAsia" w:hint="eastAsia"/>
          <w:sz w:val="28"/>
          <w:szCs w:val="28"/>
        </w:rPr>
        <w:t>，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起码的被尊重都没有，还谈什么服务;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八:应择地搭建电动车车棚，并适当</w:t>
      </w: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按装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充电粧，方便业主。</w:t>
      </w:r>
    </w:p>
    <w:p w:rsidR="00286E33" w:rsidRPr="000510D2" w:rsidRDefault="00286E33" w:rsidP="000510D2">
      <w:pPr>
        <w:ind w:firstLineChars="200" w:firstLine="560"/>
        <w:rPr>
          <w:rFonts w:asciiTheme="majorEastAsia" w:eastAsiaTheme="majorEastAsia" w:hAnsiTheme="majorEastAsia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广大业主真诚的期望</w:t>
      </w:r>
      <w:r w:rsidR="00830840" w:rsidRPr="000510D2">
        <w:rPr>
          <w:rFonts w:asciiTheme="majorEastAsia" w:eastAsiaTheme="majorEastAsia" w:hAnsiTheme="majorEastAsia" w:hint="eastAsia"/>
          <w:sz w:val="28"/>
          <w:szCs w:val="28"/>
        </w:rPr>
        <w:t>武清区政府督促哈兰庄园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开发商和物业公司对益兰园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lastRenderedPageBreak/>
        <w:t>的现状，积极逐个解决和完善</w:t>
      </w:r>
      <w:r w:rsidR="00830840" w:rsidRPr="000510D2">
        <w:rPr>
          <w:rFonts w:asciiTheme="majorEastAsia" w:eastAsiaTheme="majorEastAsia" w:hAnsiTheme="majorEastAsia" w:hint="eastAsia"/>
          <w:sz w:val="28"/>
          <w:szCs w:val="28"/>
        </w:rPr>
        <w:t>；</w:t>
      </w:r>
      <w:r w:rsidR="00F15E07" w:rsidRPr="000510D2">
        <w:rPr>
          <w:rFonts w:asciiTheme="majorEastAsia" w:eastAsiaTheme="majorEastAsia" w:hAnsiTheme="majorEastAsia" w:hint="eastAsia"/>
          <w:sz w:val="28"/>
          <w:szCs w:val="28"/>
        </w:rPr>
        <w:t>恳请武清区政府帮助广大业主督促开发商和金展物业解决以上问题，给予哈兰庄园益兰园社区居民一个安定和谐的家园！</w:t>
      </w:r>
    </w:p>
    <w:p w:rsidR="00286E33" w:rsidRPr="000510D2" w:rsidRDefault="00286E33" w:rsidP="00286E33">
      <w:pPr>
        <w:rPr>
          <w:rFonts w:asciiTheme="majorEastAsia" w:eastAsiaTheme="majorEastAsia" w:hAnsiTheme="majorEastAsia"/>
          <w:sz w:val="28"/>
          <w:szCs w:val="28"/>
        </w:rPr>
      </w:pPr>
    </w:p>
    <w:p w:rsidR="00286E33" w:rsidRPr="000510D2" w:rsidRDefault="00286E33" w:rsidP="00286E33">
      <w:pPr>
        <w:rPr>
          <w:rFonts w:asciiTheme="majorEastAsia" w:eastAsiaTheme="majorEastAsia" w:hAnsiTheme="majorEastAsia"/>
          <w:sz w:val="28"/>
          <w:szCs w:val="28"/>
        </w:rPr>
      </w:pPr>
    </w:p>
    <w:p w:rsidR="00286E33" w:rsidRPr="000510D2" w:rsidRDefault="00286E33" w:rsidP="00286E33">
      <w:pPr>
        <w:jc w:val="right"/>
        <w:rPr>
          <w:rFonts w:asciiTheme="majorEastAsia" w:eastAsiaTheme="majorEastAsia" w:hAnsiTheme="majorEastAsia"/>
          <w:sz w:val="28"/>
          <w:szCs w:val="28"/>
        </w:rPr>
      </w:pPr>
      <w:proofErr w:type="gramStart"/>
      <w:r w:rsidRPr="000510D2">
        <w:rPr>
          <w:rFonts w:asciiTheme="majorEastAsia" w:eastAsiaTheme="majorEastAsia" w:hAnsiTheme="majorEastAsia" w:hint="eastAsia"/>
          <w:sz w:val="28"/>
          <w:szCs w:val="28"/>
        </w:rPr>
        <w:t>益兰园</w:t>
      </w:r>
      <w:proofErr w:type="gramEnd"/>
      <w:r w:rsidRPr="000510D2">
        <w:rPr>
          <w:rFonts w:asciiTheme="majorEastAsia" w:eastAsiaTheme="majorEastAsia" w:hAnsiTheme="majorEastAsia" w:hint="eastAsia"/>
          <w:sz w:val="28"/>
          <w:szCs w:val="28"/>
        </w:rPr>
        <w:t>社区业主代表小组</w:t>
      </w:r>
    </w:p>
    <w:p w:rsidR="00C877D0" w:rsidRPr="000510D2" w:rsidRDefault="00286E33" w:rsidP="00286E33">
      <w:pPr>
        <w:jc w:val="right"/>
        <w:rPr>
          <w:rFonts w:ascii="仿宋" w:eastAsia="仿宋" w:hAnsi="仿宋"/>
          <w:sz w:val="28"/>
          <w:szCs w:val="28"/>
        </w:rPr>
      </w:pPr>
      <w:r w:rsidRPr="000510D2">
        <w:rPr>
          <w:rFonts w:asciiTheme="majorEastAsia" w:eastAsiaTheme="majorEastAsia" w:hAnsiTheme="majorEastAsia" w:hint="eastAsia"/>
          <w:sz w:val="28"/>
          <w:szCs w:val="28"/>
        </w:rPr>
        <w:t>二</w:t>
      </w:r>
      <w:r w:rsidR="00976663" w:rsidRPr="000510D2">
        <w:rPr>
          <w:rFonts w:asciiTheme="majorEastAsia" w:eastAsiaTheme="majorEastAsia" w:hAnsiTheme="majorEastAsia" w:hint="eastAsia"/>
          <w:sz w:val="28"/>
          <w:szCs w:val="28"/>
        </w:rPr>
        <w:t>零</w:t>
      </w:r>
      <w:r w:rsidRPr="000510D2">
        <w:rPr>
          <w:rFonts w:asciiTheme="majorEastAsia" w:eastAsiaTheme="majorEastAsia" w:hAnsiTheme="majorEastAsia" w:hint="eastAsia"/>
          <w:sz w:val="28"/>
          <w:szCs w:val="28"/>
        </w:rPr>
        <w:t>一九年十月</w:t>
      </w:r>
      <w:r w:rsidRPr="000510D2">
        <w:rPr>
          <w:rFonts w:ascii="仿宋" w:eastAsia="仿宋" w:hAnsi="仿宋" w:hint="eastAsia"/>
          <w:sz w:val="28"/>
          <w:szCs w:val="28"/>
        </w:rPr>
        <w:t>二十八日</w:t>
      </w:r>
    </w:p>
    <w:sectPr w:rsidR="00C877D0" w:rsidRPr="000510D2" w:rsidSect="00F91B5A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63D" w:rsidRDefault="004E663D" w:rsidP="00A7111C">
      <w:r>
        <w:separator/>
      </w:r>
    </w:p>
  </w:endnote>
  <w:endnote w:type="continuationSeparator" w:id="0">
    <w:p w:rsidR="004E663D" w:rsidRDefault="004E663D" w:rsidP="00A71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98863"/>
      <w:docPartObj>
        <w:docPartGallery w:val="Page Numbers (Bottom of Page)"/>
        <w:docPartUnique/>
      </w:docPartObj>
    </w:sdtPr>
    <w:sdtContent>
      <w:p w:rsidR="00F91B5A" w:rsidRDefault="002302A8">
        <w:pPr>
          <w:pStyle w:val="a4"/>
          <w:jc w:val="center"/>
        </w:pPr>
        <w:fldSimple w:instr=" PAGE   \* MERGEFORMAT ">
          <w:r w:rsidR="00222AC7" w:rsidRPr="00222AC7">
            <w:rPr>
              <w:noProof/>
              <w:lang w:val="zh-CN"/>
            </w:rPr>
            <w:t>3</w:t>
          </w:r>
        </w:fldSimple>
      </w:p>
    </w:sdtContent>
  </w:sdt>
  <w:p w:rsidR="00F91B5A" w:rsidRDefault="00F91B5A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63D" w:rsidRDefault="004E663D" w:rsidP="00A7111C">
      <w:r>
        <w:separator/>
      </w:r>
    </w:p>
  </w:footnote>
  <w:footnote w:type="continuationSeparator" w:id="0">
    <w:p w:rsidR="004E663D" w:rsidRDefault="004E663D" w:rsidP="00A7111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86E33"/>
    <w:rsid w:val="000510D2"/>
    <w:rsid w:val="0014761B"/>
    <w:rsid w:val="001C3AC2"/>
    <w:rsid w:val="00222AC7"/>
    <w:rsid w:val="002302A8"/>
    <w:rsid w:val="00286E33"/>
    <w:rsid w:val="002E710C"/>
    <w:rsid w:val="003444BF"/>
    <w:rsid w:val="004E663D"/>
    <w:rsid w:val="0058256C"/>
    <w:rsid w:val="00721A53"/>
    <w:rsid w:val="0078378C"/>
    <w:rsid w:val="00830840"/>
    <w:rsid w:val="00976663"/>
    <w:rsid w:val="00A7111C"/>
    <w:rsid w:val="00BA7A52"/>
    <w:rsid w:val="00C17605"/>
    <w:rsid w:val="00C71633"/>
    <w:rsid w:val="00C877D0"/>
    <w:rsid w:val="00F15E07"/>
    <w:rsid w:val="00F91B5A"/>
    <w:rsid w:val="00FC070F"/>
    <w:rsid w:val="00FF6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7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711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7111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711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7111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180</Words>
  <Characters>1032</Characters>
  <Application>Microsoft Office Word</Application>
  <DocSecurity>0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honghome</cp:lastModifiedBy>
  <cp:revision>10</cp:revision>
  <dcterms:created xsi:type="dcterms:W3CDTF">2019-10-28T05:19:00Z</dcterms:created>
  <dcterms:modified xsi:type="dcterms:W3CDTF">2019-11-05T12:33:00Z</dcterms:modified>
</cp:coreProperties>
</file>