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137" w:rsidRDefault="00A07F7C" w:rsidP="00BB11B3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尊敬的李书记，我是南开区街道系统的一名民政干部，肯请您能够原谅我的冒昧之举。</w:t>
      </w:r>
    </w:p>
    <w:p w:rsidR="00132F1A" w:rsidRPr="00132F1A" w:rsidRDefault="00132F1A" w:rsidP="00A07F7C">
      <w:pPr>
        <w:ind w:firstLineChars="200" w:firstLine="640"/>
        <w:rPr>
          <w:rFonts w:hint="eastAsia"/>
          <w:sz w:val="32"/>
          <w:szCs w:val="32"/>
        </w:rPr>
      </w:pPr>
      <w:r w:rsidRPr="00132F1A">
        <w:rPr>
          <w:rFonts w:hint="eastAsia"/>
          <w:sz w:val="32"/>
          <w:szCs w:val="32"/>
        </w:rPr>
        <w:t>每到暑假开学季，总会有很多享受低保的群众开具学费减免证明</w:t>
      </w:r>
      <w:r w:rsidR="000A1948">
        <w:rPr>
          <w:rFonts w:hint="eastAsia"/>
          <w:sz w:val="32"/>
          <w:szCs w:val="32"/>
        </w:rPr>
        <w:t>，</w:t>
      </w:r>
      <w:r w:rsidR="005448DC">
        <w:rPr>
          <w:rFonts w:hint="eastAsia"/>
          <w:sz w:val="32"/>
          <w:szCs w:val="32"/>
        </w:rPr>
        <w:t>与他们交流</w:t>
      </w:r>
      <w:r w:rsidR="005644FC">
        <w:rPr>
          <w:rFonts w:hint="eastAsia"/>
          <w:sz w:val="32"/>
          <w:szCs w:val="32"/>
        </w:rPr>
        <w:t>，</w:t>
      </w:r>
      <w:r w:rsidRPr="00132F1A">
        <w:rPr>
          <w:rFonts w:hint="eastAsia"/>
          <w:sz w:val="32"/>
          <w:szCs w:val="32"/>
        </w:rPr>
        <w:t>我</w:t>
      </w:r>
      <w:r w:rsidR="005644FC">
        <w:rPr>
          <w:rFonts w:hint="eastAsia"/>
          <w:sz w:val="32"/>
          <w:szCs w:val="32"/>
        </w:rPr>
        <w:t>深刻的感受到</w:t>
      </w:r>
      <w:r w:rsidR="005448DC">
        <w:rPr>
          <w:rFonts w:hint="eastAsia"/>
          <w:sz w:val="32"/>
          <w:szCs w:val="32"/>
        </w:rPr>
        <w:t>他们</w:t>
      </w:r>
      <w:r w:rsidR="005644FC">
        <w:rPr>
          <w:rFonts w:hint="eastAsia"/>
          <w:sz w:val="32"/>
          <w:szCs w:val="32"/>
        </w:rPr>
        <w:t>面对</w:t>
      </w:r>
      <w:r w:rsidR="005448DC">
        <w:rPr>
          <w:rFonts w:hint="eastAsia"/>
          <w:sz w:val="32"/>
          <w:szCs w:val="32"/>
        </w:rPr>
        <w:t>自己</w:t>
      </w:r>
      <w:r w:rsidR="005644FC">
        <w:rPr>
          <w:rFonts w:hint="eastAsia"/>
          <w:sz w:val="32"/>
          <w:szCs w:val="32"/>
        </w:rPr>
        <w:t>孩子</w:t>
      </w:r>
      <w:r w:rsidR="005448DC">
        <w:rPr>
          <w:rFonts w:hint="eastAsia"/>
          <w:sz w:val="32"/>
          <w:szCs w:val="32"/>
        </w:rPr>
        <w:t>优秀</w:t>
      </w:r>
      <w:r w:rsidR="005644FC">
        <w:rPr>
          <w:rFonts w:hint="eastAsia"/>
          <w:sz w:val="32"/>
          <w:szCs w:val="32"/>
        </w:rPr>
        <w:t>那种即自豪又</w:t>
      </w:r>
      <w:r w:rsidRPr="00132F1A">
        <w:rPr>
          <w:rFonts w:hint="eastAsia"/>
          <w:sz w:val="32"/>
          <w:szCs w:val="32"/>
        </w:rPr>
        <w:t>无奈</w:t>
      </w:r>
      <w:r w:rsidR="005644FC">
        <w:rPr>
          <w:rFonts w:hint="eastAsia"/>
          <w:sz w:val="32"/>
          <w:szCs w:val="32"/>
        </w:rPr>
        <w:t>的复杂心情</w:t>
      </w:r>
      <w:r w:rsidRPr="00132F1A">
        <w:rPr>
          <w:rFonts w:hint="eastAsia"/>
          <w:sz w:val="32"/>
          <w:szCs w:val="32"/>
        </w:rPr>
        <w:t>。</w:t>
      </w:r>
    </w:p>
    <w:p w:rsidR="00132F1A" w:rsidRPr="00BB11B3" w:rsidRDefault="006858A9" w:rsidP="00BB11B3">
      <w:pPr>
        <w:ind w:firstLineChars="200" w:firstLine="640"/>
        <w:rPr>
          <w:rFonts w:hint="eastAsia"/>
          <w:sz w:val="32"/>
          <w:szCs w:val="32"/>
        </w:rPr>
      </w:pPr>
      <w:r w:rsidRPr="00BB11B3">
        <w:rPr>
          <w:rFonts w:hint="eastAsia"/>
          <w:sz w:val="32"/>
          <w:szCs w:val="32"/>
        </w:rPr>
        <w:t>针对困难家庭的优秀大学生，各级政府部门都非常重视，</w:t>
      </w:r>
      <w:r w:rsidR="005448DC">
        <w:rPr>
          <w:rFonts w:hint="eastAsia"/>
          <w:sz w:val="32"/>
          <w:szCs w:val="32"/>
        </w:rPr>
        <w:t>但</w:t>
      </w:r>
      <w:r w:rsidRPr="00BB11B3">
        <w:rPr>
          <w:rFonts w:hint="eastAsia"/>
          <w:sz w:val="32"/>
          <w:szCs w:val="32"/>
        </w:rPr>
        <w:t>现有的救助政策，虽然从不同程度上对学费进行了减免，</w:t>
      </w:r>
      <w:r w:rsidR="005448DC">
        <w:rPr>
          <w:rFonts w:hint="eastAsia"/>
          <w:sz w:val="32"/>
          <w:szCs w:val="32"/>
        </w:rPr>
        <w:t>可</w:t>
      </w:r>
      <w:r w:rsidRPr="00BB11B3">
        <w:rPr>
          <w:rFonts w:hint="eastAsia"/>
          <w:sz w:val="32"/>
          <w:szCs w:val="32"/>
        </w:rPr>
        <w:t>对困难家庭来说，即便是减免了学费，孩子在大学期间的必要生活开支仍是难以承受的重负，</w:t>
      </w:r>
      <w:r w:rsidR="005448DC">
        <w:rPr>
          <w:rFonts w:hint="eastAsia"/>
          <w:sz w:val="32"/>
          <w:szCs w:val="32"/>
        </w:rPr>
        <w:t>或多或少也成了阻碍孩子变得更优秀的枷锁</w:t>
      </w:r>
      <w:r w:rsidRPr="00BB11B3">
        <w:rPr>
          <w:rFonts w:hint="eastAsia"/>
          <w:sz w:val="32"/>
          <w:szCs w:val="32"/>
        </w:rPr>
        <w:t>。</w:t>
      </w:r>
    </w:p>
    <w:p w:rsidR="00132F1A" w:rsidRPr="00BB11B3" w:rsidRDefault="00BB11B3" w:rsidP="00BB11B3">
      <w:pPr>
        <w:ind w:firstLineChars="200" w:firstLine="640"/>
        <w:rPr>
          <w:rFonts w:hint="eastAsia"/>
          <w:sz w:val="32"/>
          <w:szCs w:val="32"/>
        </w:rPr>
      </w:pPr>
      <w:r w:rsidRPr="00BB11B3">
        <w:rPr>
          <w:rFonts w:hint="eastAsia"/>
          <w:sz w:val="32"/>
          <w:szCs w:val="32"/>
        </w:rPr>
        <w:t>暑假后我一直在思考，如何才能更好的落实习主席关于精准扶贫重要指示，如何让城区的社会救助也融入“扶贫</w:t>
      </w:r>
      <w:r w:rsidRPr="00BB11B3">
        <w:rPr>
          <w:rFonts w:hint="eastAsia"/>
          <w:sz w:val="32"/>
          <w:szCs w:val="32"/>
        </w:rPr>
        <w:t>+</w:t>
      </w:r>
      <w:r w:rsidRPr="00BB11B3">
        <w:rPr>
          <w:rFonts w:hint="eastAsia"/>
          <w:sz w:val="32"/>
          <w:szCs w:val="32"/>
        </w:rPr>
        <w:t>扶志</w:t>
      </w:r>
      <w:r w:rsidRPr="00BB11B3">
        <w:rPr>
          <w:rFonts w:hint="eastAsia"/>
          <w:sz w:val="32"/>
          <w:szCs w:val="32"/>
        </w:rPr>
        <w:t>+</w:t>
      </w:r>
      <w:r w:rsidRPr="00BB11B3">
        <w:rPr>
          <w:rFonts w:hint="eastAsia"/>
          <w:sz w:val="32"/>
          <w:szCs w:val="32"/>
        </w:rPr>
        <w:t>扶智”。</w:t>
      </w:r>
      <w:r w:rsidR="008C7069" w:rsidRPr="00BB11B3">
        <w:rPr>
          <w:rFonts w:hint="eastAsia"/>
          <w:sz w:val="32"/>
          <w:szCs w:val="32"/>
        </w:rPr>
        <w:t>我市</w:t>
      </w:r>
      <w:r w:rsidR="00132F1A" w:rsidRPr="00BB11B3">
        <w:rPr>
          <w:rFonts w:hint="eastAsia"/>
          <w:sz w:val="32"/>
          <w:szCs w:val="32"/>
        </w:rPr>
        <w:t>现有低保</w:t>
      </w:r>
      <w:r w:rsidR="00EC72FE" w:rsidRPr="00BB11B3">
        <w:rPr>
          <w:rFonts w:hint="eastAsia"/>
          <w:sz w:val="32"/>
          <w:szCs w:val="32"/>
        </w:rPr>
        <w:t>救助</w:t>
      </w:r>
      <w:r w:rsidR="00132F1A" w:rsidRPr="00BB11B3">
        <w:rPr>
          <w:rFonts w:hint="eastAsia"/>
          <w:sz w:val="32"/>
          <w:szCs w:val="32"/>
        </w:rPr>
        <w:t>政策，均是以</w:t>
      </w:r>
      <w:r w:rsidR="00B33AD2" w:rsidRPr="00BB11B3">
        <w:rPr>
          <w:rFonts w:hint="eastAsia"/>
          <w:sz w:val="32"/>
          <w:szCs w:val="32"/>
        </w:rPr>
        <w:t>重病、重残、失独</w:t>
      </w:r>
      <w:r w:rsidR="00132F1A" w:rsidRPr="00BB11B3">
        <w:rPr>
          <w:rFonts w:hint="eastAsia"/>
          <w:sz w:val="32"/>
          <w:szCs w:val="32"/>
        </w:rPr>
        <w:t>等</w:t>
      </w:r>
      <w:r w:rsidR="00EC72FE" w:rsidRPr="00BB11B3">
        <w:rPr>
          <w:rFonts w:hint="eastAsia"/>
          <w:sz w:val="32"/>
          <w:szCs w:val="32"/>
        </w:rPr>
        <w:t>遭遇各种</w:t>
      </w:r>
      <w:r w:rsidR="00132F1A" w:rsidRPr="00BB11B3">
        <w:rPr>
          <w:rFonts w:hint="eastAsia"/>
          <w:sz w:val="32"/>
          <w:szCs w:val="32"/>
        </w:rPr>
        <w:t>不幸而</w:t>
      </w:r>
      <w:r w:rsidR="00312DB8" w:rsidRPr="00BB11B3">
        <w:rPr>
          <w:rFonts w:hint="eastAsia"/>
          <w:sz w:val="32"/>
          <w:szCs w:val="32"/>
        </w:rPr>
        <w:t>实施分类救助</w:t>
      </w:r>
      <w:r>
        <w:rPr>
          <w:rFonts w:hint="eastAsia"/>
          <w:sz w:val="32"/>
          <w:szCs w:val="32"/>
        </w:rPr>
        <w:t>，</w:t>
      </w:r>
      <w:r w:rsidR="005448DC">
        <w:rPr>
          <w:rFonts w:hint="eastAsia"/>
          <w:sz w:val="32"/>
          <w:szCs w:val="32"/>
        </w:rPr>
        <w:t>而此类家庭</w:t>
      </w:r>
      <w:r w:rsidR="00FE20D9" w:rsidRPr="00BB11B3">
        <w:rPr>
          <w:rFonts w:hint="eastAsia"/>
          <w:sz w:val="32"/>
          <w:szCs w:val="32"/>
        </w:rPr>
        <w:t>孩子在大学期间</w:t>
      </w:r>
      <w:r w:rsidR="005448DC">
        <w:rPr>
          <w:rFonts w:hint="eastAsia"/>
          <w:sz w:val="32"/>
          <w:szCs w:val="32"/>
        </w:rPr>
        <w:t>的</w:t>
      </w:r>
      <w:r w:rsidR="00FE20D9" w:rsidRPr="00BB11B3">
        <w:rPr>
          <w:rFonts w:hint="eastAsia"/>
          <w:sz w:val="32"/>
          <w:szCs w:val="32"/>
        </w:rPr>
        <w:t>生活</w:t>
      </w:r>
      <w:r w:rsidR="00B62A70" w:rsidRPr="00BB11B3">
        <w:rPr>
          <w:rFonts w:hint="eastAsia"/>
          <w:sz w:val="32"/>
          <w:szCs w:val="32"/>
        </w:rPr>
        <w:t>必要</w:t>
      </w:r>
      <w:r w:rsidR="00FE20D9" w:rsidRPr="00BB11B3">
        <w:rPr>
          <w:rFonts w:hint="eastAsia"/>
          <w:sz w:val="32"/>
          <w:szCs w:val="32"/>
        </w:rPr>
        <w:t>开支，也是导致</w:t>
      </w:r>
      <w:r w:rsidR="00B62A70" w:rsidRPr="00BB11B3">
        <w:rPr>
          <w:rFonts w:hint="eastAsia"/>
          <w:sz w:val="32"/>
          <w:szCs w:val="32"/>
        </w:rPr>
        <w:t>困难加重的一个重要因素</w:t>
      </w:r>
      <w:r w:rsidR="005448DC">
        <w:rPr>
          <w:rFonts w:hint="eastAsia"/>
          <w:sz w:val="32"/>
          <w:szCs w:val="32"/>
        </w:rPr>
        <w:t>。</w:t>
      </w:r>
      <w:r w:rsidR="00172F48" w:rsidRPr="00BB11B3">
        <w:rPr>
          <w:rFonts w:hint="eastAsia"/>
          <w:sz w:val="32"/>
          <w:szCs w:val="32"/>
        </w:rPr>
        <w:t>鉴于此，</w:t>
      </w:r>
      <w:r w:rsidR="00B62A70" w:rsidRPr="00BB11B3">
        <w:rPr>
          <w:rFonts w:hint="eastAsia"/>
          <w:sz w:val="32"/>
          <w:szCs w:val="32"/>
        </w:rPr>
        <w:t>能不能在低保救助中，</w:t>
      </w:r>
      <w:r w:rsidR="001B20EA" w:rsidRPr="00BB11B3">
        <w:rPr>
          <w:rFonts w:hint="eastAsia"/>
          <w:sz w:val="32"/>
          <w:szCs w:val="32"/>
        </w:rPr>
        <w:t>考虑</w:t>
      </w:r>
      <w:r w:rsidR="00132F1A" w:rsidRPr="00BB11B3">
        <w:rPr>
          <w:rFonts w:hint="eastAsia"/>
          <w:sz w:val="32"/>
          <w:szCs w:val="32"/>
        </w:rPr>
        <w:t>增加对优秀大学生的分类救助，</w:t>
      </w:r>
      <w:r>
        <w:rPr>
          <w:rFonts w:hint="eastAsia"/>
          <w:sz w:val="32"/>
          <w:szCs w:val="32"/>
        </w:rPr>
        <w:t>让</w:t>
      </w:r>
      <w:r w:rsidR="00132F1A" w:rsidRPr="00BB11B3">
        <w:rPr>
          <w:rFonts w:hint="eastAsia"/>
          <w:sz w:val="32"/>
          <w:szCs w:val="32"/>
        </w:rPr>
        <w:t>低保中</w:t>
      </w:r>
      <w:r>
        <w:rPr>
          <w:rFonts w:hint="eastAsia"/>
          <w:sz w:val="32"/>
          <w:szCs w:val="32"/>
        </w:rPr>
        <w:t>也能涵盖</w:t>
      </w:r>
      <w:r w:rsidR="00132F1A" w:rsidRPr="00BB11B3">
        <w:rPr>
          <w:rFonts w:hint="eastAsia"/>
          <w:sz w:val="32"/>
          <w:szCs w:val="32"/>
        </w:rPr>
        <w:t>因幸事而</w:t>
      </w:r>
      <w:r w:rsidR="005448DC">
        <w:rPr>
          <w:rFonts w:hint="eastAsia"/>
          <w:sz w:val="32"/>
          <w:szCs w:val="32"/>
        </w:rPr>
        <w:t>出现的分类救助</w:t>
      </w:r>
      <w:r w:rsidR="00132F1A" w:rsidRPr="00BB11B3">
        <w:rPr>
          <w:rFonts w:hint="eastAsia"/>
          <w:sz w:val="32"/>
          <w:szCs w:val="32"/>
        </w:rPr>
        <w:t>，</w:t>
      </w:r>
      <w:r w:rsidR="005448DC">
        <w:rPr>
          <w:rFonts w:hint="eastAsia"/>
          <w:sz w:val="32"/>
          <w:szCs w:val="32"/>
        </w:rPr>
        <w:t>也是</w:t>
      </w:r>
      <w:r w:rsidR="00132F1A" w:rsidRPr="00BB11B3">
        <w:rPr>
          <w:rFonts w:hint="eastAsia"/>
          <w:sz w:val="32"/>
          <w:szCs w:val="32"/>
        </w:rPr>
        <w:t>最低生活保障</w:t>
      </w:r>
      <w:r w:rsidR="005448DC">
        <w:rPr>
          <w:rFonts w:hint="eastAsia"/>
          <w:sz w:val="32"/>
          <w:szCs w:val="32"/>
        </w:rPr>
        <w:t>的</w:t>
      </w:r>
      <w:r>
        <w:rPr>
          <w:rFonts w:hint="eastAsia"/>
          <w:sz w:val="32"/>
          <w:szCs w:val="32"/>
        </w:rPr>
        <w:t>一个</w:t>
      </w:r>
      <w:r w:rsidR="00132F1A" w:rsidRPr="00BB11B3">
        <w:rPr>
          <w:rFonts w:hint="eastAsia"/>
          <w:sz w:val="32"/>
          <w:szCs w:val="32"/>
        </w:rPr>
        <w:t>重大突破</w:t>
      </w:r>
      <w:r w:rsidR="00560B42" w:rsidRPr="00BB11B3">
        <w:rPr>
          <w:rFonts w:hint="eastAsia"/>
          <w:sz w:val="32"/>
          <w:szCs w:val="32"/>
        </w:rPr>
        <w:t>，</w:t>
      </w:r>
      <w:r w:rsidR="005448DC">
        <w:rPr>
          <w:rFonts w:hint="eastAsia"/>
          <w:sz w:val="32"/>
          <w:szCs w:val="32"/>
        </w:rPr>
        <w:t>是</w:t>
      </w:r>
      <w:r w:rsidR="001B20EA" w:rsidRPr="00BB11B3">
        <w:rPr>
          <w:rFonts w:hint="eastAsia"/>
          <w:sz w:val="32"/>
          <w:szCs w:val="32"/>
        </w:rPr>
        <w:t>实现精准救助</w:t>
      </w:r>
      <w:r w:rsidR="00815AEB" w:rsidRPr="00BB11B3">
        <w:rPr>
          <w:rFonts w:hint="eastAsia"/>
          <w:sz w:val="32"/>
          <w:szCs w:val="32"/>
        </w:rPr>
        <w:t>的进一步提升与完善</w:t>
      </w:r>
      <w:r w:rsidR="00132F1A" w:rsidRPr="00BB11B3">
        <w:rPr>
          <w:rFonts w:hint="eastAsia"/>
          <w:sz w:val="32"/>
          <w:szCs w:val="32"/>
        </w:rPr>
        <w:t>。“锦上添花易，雪中送炭难”，增加优秀大学生的分类救助，</w:t>
      </w:r>
      <w:r w:rsidR="009E2EEF" w:rsidRPr="00BB11B3">
        <w:rPr>
          <w:rFonts w:hint="eastAsia"/>
          <w:sz w:val="32"/>
          <w:szCs w:val="32"/>
        </w:rPr>
        <w:t>对困难群众而言，</w:t>
      </w:r>
      <w:r w:rsidR="00132F1A" w:rsidRPr="00BB11B3">
        <w:rPr>
          <w:rFonts w:hint="eastAsia"/>
          <w:sz w:val="32"/>
          <w:szCs w:val="32"/>
        </w:rPr>
        <w:t>即是锦上添花，</w:t>
      </w:r>
      <w:r w:rsidR="009E2EEF" w:rsidRPr="00BB11B3">
        <w:rPr>
          <w:rFonts w:hint="eastAsia"/>
          <w:sz w:val="32"/>
          <w:szCs w:val="32"/>
        </w:rPr>
        <w:t>也</w:t>
      </w:r>
      <w:r w:rsidR="00132F1A" w:rsidRPr="00BB11B3">
        <w:rPr>
          <w:rFonts w:hint="eastAsia"/>
          <w:sz w:val="32"/>
          <w:szCs w:val="32"/>
        </w:rPr>
        <w:t>是雪中送炭</w:t>
      </w:r>
      <w:r w:rsidR="009E2EEF" w:rsidRPr="00BB11B3">
        <w:rPr>
          <w:rFonts w:hint="eastAsia"/>
          <w:sz w:val="32"/>
          <w:szCs w:val="32"/>
        </w:rPr>
        <w:t>，更是有效缓解</w:t>
      </w:r>
      <w:r w:rsidR="00201618" w:rsidRPr="00BB11B3">
        <w:rPr>
          <w:rFonts w:hint="eastAsia"/>
          <w:sz w:val="32"/>
          <w:szCs w:val="32"/>
        </w:rPr>
        <w:t>困难家庭</w:t>
      </w:r>
      <w:r w:rsidR="009E2EEF" w:rsidRPr="00BB11B3">
        <w:rPr>
          <w:rFonts w:hint="eastAsia"/>
          <w:sz w:val="32"/>
          <w:szCs w:val="32"/>
        </w:rPr>
        <w:t>“再苦不能苦孩子</w:t>
      </w:r>
      <w:r w:rsidR="009E2EEF" w:rsidRPr="00BB11B3">
        <w:rPr>
          <w:sz w:val="32"/>
          <w:szCs w:val="32"/>
        </w:rPr>
        <w:t>”</w:t>
      </w:r>
      <w:r w:rsidR="009E2EEF" w:rsidRPr="00BB11B3">
        <w:rPr>
          <w:rFonts w:hint="eastAsia"/>
          <w:sz w:val="32"/>
          <w:szCs w:val="32"/>
        </w:rPr>
        <w:t>的无奈</w:t>
      </w:r>
      <w:r w:rsidR="00201618" w:rsidRPr="00BB11B3">
        <w:rPr>
          <w:rFonts w:hint="eastAsia"/>
          <w:sz w:val="32"/>
          <w:szCs w:val="32"/>
        </w:rPr>
        <w:t>，使</w:t>
      </w:r>
      <w:r w:rsidR="005448DC">
        <w:rPr>
          <w:rFonts w:hint="eastAsia"/>
          <w:sz w:val="32"/>
          <w:szCs w:val="32"/>
        </w:rPr>
        <w:t>低保</w:t>
      </w:r>
      <w:r w:rsidR="009E2EEF" w:rsidRPr="00BB11B3">
        <w:rPr>
          <w:rFonts w:hint="eastAsia"/>
          <w:sz w:val="32"/>
          <w:szCs w:val="32"/>
        </w:rPr>
        <w:t>增添一份</w:t>
      </w:r>
      <w:r w:rsidR="00201618" w:rsidRPr="00BB11B3">
        <w:rPr>
          <w:rFonts w:hint="eastAsia"/>
          <w:sz w:val="32"/>
          <w:szCs w:val="32"/>
        </w:rPr>
        <w:t>温暖的尺度</w:t>
      </w:r>
      <w:r w:rsidR="00132F1A" w:rsidRPr="00BB11B3">
        <w:rPr>
          <w:rFonts w:hint="eastAsia"/>
          <w:sz w:val="32"/>
          <w:szCs w:val="32"/>
        </w:rPr>
        <w:t>。</w:t>
      </w:r>
    </w:p>
    <w:p w:rsidR="00132F1A" w:rsidRPr="00132F1A" w:rsidRDefault="0050292A" w:rsidP="00BB11B3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去年</w:t>
      </w:r>
      <w:r w:rsidR="00132F1A" w:rsidRPr="00132F1A">
        <w:rPr>
          <w:rFonts w:hint="eastAsia"/>
          <w:sz w:val="32"/>
          <w:szCs w:val="32"/>
        </w:rPr>
        <w:t>市委</w:t>
      </w:r>
      <w:r>
        <w:rPr>
          <w:rFonts w:hint="eastAsia"/>
          <w:sz w:val="32"/>
          <w:szCs w:val="32"/>
        </w:rPr>
        <w:t>提出了</w:t>
      </w:r>
      <w:r w:rsidR="00132F1A" w:rsidRPr="00132F1A">
        <w:rPr>
          <w:rFonts w:hint="eastAsia"/>
          <w:sz w:val="32"/>
          <w:szCs w:val="32"/>
        </w:rPr>
        <w:t>“大力、大胆、大方、大气集聚各类人才，让更多千里马在津沽大地竞相奔腾”的要求，</w:t>
      </w:r>
      <w:r>
        <w:rPr>
          <w:rFonts w:hint="eastAsia"/>
          <w:sz w:val="32"/>
          <w:szCs w:val="32"/>
        </w:rPr>
        <w:t>提高</w:t>
      </w:r>
      <w:r w:rsidRPr="00132F1A">
        <w:rPr>
          <w:rFonts w:hint="eastAsia"/>
          <w:sz w:val="32"/>
          <w:szCs w:val="32"/>
        </w:rPr>
        <w:t>对困难家庭优秀学</w:t>
      </w:r>
      <w:r w:rsidR="0058382D">
        <w:rPr>
          <w:rFonts w:hint="eastAsia"/>
          <w:sz w:val="32"/>
          <w:szCs w:val="32"/>
        </w:rPr>
        <w:t>生</w:t>
      </w:r>
      <w:r>
        <w:rPr>
          <w:rFonts w:hint="eastAsia"/>
          <w:sz w:val="32"/>
          <w:szCs w:val="32"/>
        </w:rPr>
        <w:t>的</w:t>
      </w:r>
      <w:r w:rsidRPr="00132F1A">
        <w:rPr>
          <w:rFonts w:hint="eastAsia"/>
          <w:sz w:val="32"/>
          <w:szCs w:val="32"/>
        </w:rPr>
        <w:t>救助待遇，</w:t>
      </w:r>
      <w:r w:rsidR="009C7713">
        <w:rPr>
          <w:rFonts w:hint="eastAsia"/>
          <w:sz w:val="32"/>
          <w:szCs w:val="32"/>
        </w:rPr>
        <w:t>我觉得</w:t>
      </w:r>
      <w:r w:rsidRPr="00132F1A">
        <w:rPr>
          <w:rFonts w:hint="eastAsia"/>
          <w:sz w:val="32"/>
          <w:szCs w:val="32"/>
        </w:rPr>
        <w:t>也是</w:t>
      </w:r>
      <w:r w:rsidR="009C7713">
        <w:rPr>
          <w:rFonts w:hint="eastAsia"/>
          <w:sz w:val="32"/>
          <w:szCs w:val="32"/>
        </w:rPr>
        <w:t>对“</w:t>
      </w:r>
      <w:r w:rsidR="009C7713" w:rsidRPr="00132F1A">
        <w:rPr>
          <w:rFonts w:hint="eastAsia"/>
          <w:sz w:val="32"/>
          <w:szCs w:val="32"/>
        </w:rPr>
        <w:t>海河英才计划</w:t>
      </w:r>
      <w:r w:rsidR="009C7713">
        <w:rPr>
          <w:rFonts w:hint="eastAsia"/>
          <w:sz w:val="32"/>
          <w:szCs w:val="32"/>
        </w:rPr>
        <w:t>”</w:t>
      </w:r>
      <w:r w:rsidRPr="00132F1A">
        <w:rPr>
          <w:rFonts w:hint="eastAsia"/>
          <w:sz w:val="32"/>
          <w:szCs w:val="32"/>
        </w:rPr>
        <w:t>的</w:t>
      </w:r>
      <w:r w:rsidR="009C7713">
        <w:rPr>
          <w:rFonts w:hint="eastAsia"/>
          <w:sz w:val="32"/>
          <w:szCs w:val="32"/>
        </w:rPr>
        <w:t>进一步</w:t>
      </w:r>
      <w:r w:rsidR="00BB11B3">
        <w:rPr>
          <w:rFonts w:hint="eastAsia"/>
          <w:sz w:val="32"/>
          <w:szCs w:val="32"/>
        </w:rPr>
        <w:t>延伸。</w:t>
      </w:r>
      <w:r w:rsidR="00BB11B3" w:rsidRPr="00132F1A">
        <w:rPr>
          <w:rFonts w:hint="eastAsia"/>
          <w:sz w:val="32"/>
          <w:szCs w:val="32"/>
        </w:rPr>
        <w:t>“大力、大胆、大方、大气”的</w:t>
      </w:r>
      <w:r w:rsidR="0058382D">
        <w:rPr>
          <w:rFonts w:hint="eastAsia"/>
          <w:sz w:val="32"/>
          <w:szCs w:val="32"/>
        </w:rPr>
        <w:t>实施</w:t>
      </w:r>
      <w:r w:rsidR="00BB11B3">
        <w:rPr>
          <w:rFonts w:hint="eastAsia"/>
          <w:sz w:val="32"/>
          <w:szCs w:val="32"/>
        </w:rPr>
        <w:t>政策</w:t>
      </w:r>
      <w:r w:rsidR="00BB11B3" w:rsidRPr="00132F1A">
        <w:rPr>
          <w:rFonts w:hint="eastAsia"/>
          <w:sz w:val="32"/>
          <w:szCs w:val="32"/>
        </w:rPr>
        <w:t>覆盖，</w:t>
      </w:r>
      <w:r w:rsidR="009C7713">
        <w:rPr>
          <w:rFonts w:hint="eastAsia"/>
          <w:sz w:val="32"/>
          <w:szCs w:val="32"/>
        </w:rPr>
        <w:t>在</w:t>
      </w:r>
      <w:r w:rsidR="009C7713" w:rsidRPr="00132F1A">
        <w:rPr>
          <w:rFonts w:hint="eastAsia"/>
          <w:sz w:val="32"/>
          <w:szCs w:val="32"/>
        </w:rPr>
        <w:t>困难家庭中掀起育才</w:t>
      </w:r>
      <w:r w:rsidR="009C7713" w:rsidRPr="00132F1A">
        <w:rPr>
          <w:rFonts w:hint="eastAsia"/>
          <w:sz w:val="32"/>
          <w:szCs w:val="32"/>
        </w:rPr>
        <w:t>,</w:t>
      </w:r>
      <w:r w:rsidR="009C7713" w:rsidRPr="00132F1A">
        <w:rPr>
          <w:rFonts w:hint="eastAsia"/>
          <w:sz w:val="32"/>
          <w:szCs w:val="32"/>
        </w:rPr>
        <w:t>树人的浓厚氛围，</w:t>
      </w:r>
      <w:r w:rsidR="00E27B03">
        <w:rPr>
          <w:rFonts w:hint="eastAsia"/>
          <w:sz w:val="32"/>
          <w:szCs w:val="32"/>
        </w:rPr>
        <w:t>给困难的优秀孩子们提供一个更为舒心的学习状态，</w:t>
      </w:r>
      <w:r w:rsidR="0058382D">
        <w:rPr>
          <w:rFonts w:hint="eastAsia"/>
          <w:sz w:val="32"/>
          <w:szCs w:val="32"/>
        </w:rPr>
        <w:t>有</w:t>
      </w:r>
      <w:r w:rsidR="009C7713">
        <w:rPr>
          <w:rFonts w:hint="eastAsia"/>
          <w:sz w:val="32"/>
          <w:szCs w:val="32"/>
        </w:rPr>
        <w:t>效调动</w:t>
      </w:r>
      <w:r w:rsidR="009C7713" w:rsidRPr="00132F1A">
        <w:rPr>
          <w:rFonts w:hint="eastAsia"/>
          <w:sz w:val="32"/>
          <w:szCs w:val="32"/>
        </w:rPr>
        <w:t>“寒门出贵子”</w:t>
      </w:r>
      <w:r w:rsidR="009C7713">
        <w:rPr>
          <w:rFonts w:hint="eastAsia"/>
          <w:sz w:val="32"/>
          <w:szCs w:val="32"/>
        </w:rPr>
        <w:t>的积极性</w:t>
      </w:r>
      <w:r w:rsidR="009C7713" w:rsidRPr="00132F1A">
        <w:rPr>
          <w:rFonts w:hint="eastAsia"/>
          <w:sz w:val="32"/>
          <w:szCs w:val="32"/>
        </w:rPr>
        <w:t>，提高培育出</w:t>
      </w:r>
      <w:r w:rsidR="00E27B03">
        <w:rPr>
          <w:rFonts w:hint="eastAsia"/>
          <w:sz w:val="32"/>
          <w:szCs w:val="32"/>
        </w:rPr>
        <w:t>津门</w:t>
      </w:r>
      <w:r w:rsidR="009C7713" w:rsidRPr="00132F1A">
        <w:rPr>
          <w:rFonts w:hint="eastAsia"/>
          <w:sz w:val="32"/>
          <w:szCs w:val="32"/>
        </w:rPr>
        <w:t>本土“千里马”的几率</w:t>
      </w:r>
      <w:r w:rsidR="00E27B03">
        <w:rPr>
          <w:rFonts w:hint="eastAsia"/>
          <w:sz w:val="32"/>
          <w:szCs w:val="32"/>
        </w:rPr>
        <w:t>。这也是</w:t>
      </w:r>
      <w:r w:rsidR="00833C8A" w:rsidRPr="00132F1A">
        <w:rPr>
          <w:rFonts w:hint="eastAsia"/>
          <w:sz w:val="32"/>
          <w:szCs w:val="32"/>
        </w:rPr>
        <w:t>从</w:t>
      </w:r>
      <w:r w:rsidR="00833C8A" w:rsidRPr="00BB11B3">
        <w:rPr>
          <w:rFonts w:hint="eastAsia"/>
          <w:sz w:val="32"/>
          <w:szCs w:val="32"/>
        </w:rPr>
        <w:t>社会救助角度</w:t>
      </w:r>
      <w:r w:rsidR="00833C8A" w:rsidRPr="00132F1A">
        <w:rPr>
          <w:rFonts w:hint="eastAsia"/>
          <w:sz w:val="32"/>
          <w:szCs w:val="32"/>
        </w:rPr>
        <w:t>为高质量发展和“五个现代化天津”建设提供有力的人才智力保障</w:t>
      </w:r>
      <w:r w:rsidR="009C7713">
        <w:rPr>
          <w:rFonts w:hint="eastAsia"/>
          <w:sz w:val="32"/>
          <w:szCs w:val="32"/>
        </w:rPr>
        <w:t>。</w:t>
      </w:r>
      <w:r w:rsidR="00833C8A">
        <w:rPr>
          <w:rFonts w:hint="eastAsia"/>
          <w:sz w:val="32"/>
          <w:szCs w:val="32"/>
        </w:rPr>
        <w:t>从</w:t>
      </w:r>
      <w:r w:rsidR="00E27B03">
        <w:rPr>
          <w:rFonts w:hint="eastAsia"/>
          <w:sz w:val="32"/>
          <w:szCs w:val="32"/>
        </w:rPr>
        <w:t>人格塑造</w:t>
      </w:r>
      <w:r w:rsidR="00833C8A">
        <w:rPr>
          <w:rFonts w:hint="eastAsia"/>
          <w:sz w:val="32"/>
          <w:szCs w:val="32"/>
        </w:rPr>
        <w:t>层面上分析，政府部门对优秀困难学子进一步施以援手，势必可以对其树立正确的人生观、价值观</w:t>
      </w:r>
      <w:r w:rsidR="0058382D">
        <w:rPr>
          <w:rFonts w:hint="eastAsia"/>
          <w:sz w:val="32"/>
          <w:szCs w:val="32"/>
        </w:rPr>
        <w:t>产生</w:t>
      </w:r>
      <w:r w:rsidR="00833C8A">
        <w:rPr>
          <w:rFonts w:hint="eastAsia"/>
          <w:sz w:val="32"/>
          <w:szCs w:val="32"/>
        </w:rPr>
        <w:t>一个决定性的影响，</w:t>
      </w:r>
      <w:r w:rsidR="00E27B03">
        <w:rPr>
          <w:rFonts w:hint="eastAsia"/>
          <w:sz w:val="32"/>
          <w:szCs w:val="32"/>
        </w:rPr>
        <w:t>更</w:t>
      </w:r>
      <w:r w:rsidR="00833C8A">
        <w:rPr>
          <w:rFonts w:hint="eastAsia"/>
          <w:sz w:val="32"/>
          <w:szCs w:val="32"/>
        </w:rPr>
        <w:t>能够</w:t>
      </w:r>
      <w:r w:rsidR="00132F1A" w:rsidRPr="00132F1A">
        <w:rPr>
          <w:rFonts w:hint="eastAsia"/>
          <w:sz w:val="32"/>
          <w:szCs w:val="32"/>
        </w:rPr>
        <w:t>营造出的津</w:t>
      </w:r>
      <w:r w:rsidR="00833C8A">
        <w:rPr>
          <w:rFonts w:hint="eastAsia"/>
          <w:sz w:val="32"/>
          <w:szCs w:val="32"/>
        </w:rPr>
        <w:t>门</w:t>
      </w:r>
      <w:r w:rsidR="00132F1A" w:rsidRPr="00132F1A">
        <w:rPr>
          <w:rFonts w:hint="eastAsia"/>
          <w:sz w:val="32"/>
          <w:szCs w:val="32"/>
        </w:rPr>
        <w:t>学子学成返津</w:t>
      </w:r>
      <w:r w:rsidR="00D74A4C">
        <w:rPr>
          <w:rFonts w:hint="eastAsia"/>
          <w:sz w:val="32"/>
          <w:szCs w:val="32"/>
        </w:rPr>
        <w:t>、学成报国</w:t>
      </w:r>
      <w:r w:rsidR="00132F1A" w:rsidRPr="00132F1A">
        <w:rPr>
          <w:rFonts w:hint="eastAsia"/>
          <w:sz w:val="32"/>
          <w:szCs w:val="32"/>
        </w:rPr>
        <w:t>的</w:t>
      </w:r>
      <w:r w:rsidR="005448DC">
        <w:rPr>
          <w:rFonts w:hint="eastAsia"/>
          <w:sz w:val="32"/>
          <w:szCs w:val="32"/>
        </w:rPr>
        <w:t>坚定信仰</w:t>
      </w:r>
      <w:r w:rsidR="00132F1A" w:rsidRPr="00132F1A">
        <w:rPr>
          <w:rFonts w:hint="eastAsia"/>
          <w:sz w:val="32"/>
          <w:szCs w:val="32"/>
        </w:rPr>
        <w:t>。</w:t>
      </w:r>
    </w:p>
    <w:p w:rsidR="00DF51D2" w:rsidRDefault="00833C8A" w:rsidP="00BB11B3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尊敬的</w:t>
      </w:r>
      <w:r w:rsidR="005448DC">
        <w:rPr>
          <w:rFonts w:hint="eastAsia"/>
          <w:sz w:val="32"/>
          <w:szCs w:val="32"/>
        </w:rPr>
        <w:t>李书记</w:t>
      </w:r>
      <w:r>
        <w:rPr>
          <w:rFonts w:hint="eastAsia"/>
          <w:sz w:val="32"/>
          <w:szCs w:val="32"/>
        </w:rPr>
        <w:t>，</w:t>
      </w:r>
      <w:r w:rsidR="00132F1A" w:rsidRPr="00132F1A">
        <w:rPr>
          <w:rFonts w:hint="eastAsia"/>
          <w:sz w:val="32"/>
          <w:szCs w:val="32"/>
        </w:rPr>
        <w:t>百年大计教育为本，“砸锅卖铁也要供孩子读书”这个理念长期根植于我国困难家庭中，天津作为现代化大都市，从</w:t>
      </w:r>
      <w:r>
        <w:rPr>
          <w:rFonts w:hint="eastAsia"/>
          <w:sz w:val="32"/>
          <w:szCs w:val="32"/>
        </w:rPr>
        <w:t>救助政策上</w:t>
      </w:r>
      <w:r w:rsidR="00A804D6">
        <w:rPr>
          <w:rFonts w:hint="eastAsia"/>
          <w:sz w:val="32"/>
          <w:szCs w:val="32"/>
        </w:rPr>
        <w:t>的</w:t>
      </w:r>
      <w:r>
        <w:rPr>
          <w:rFonts w:hint="eastAsia"/>
          <w:sz w:val="32"/>
          <w:szCs w:val="32"/>
        </w:rPr>
        <w:t>进一步延伸</w:t>
      </w:r>
      <w:r w:rsidR="00132F1A" w:rsidRPr="00132F1A">
        <w:rPr>
          <w:rFonts w:hint="eastAsia"/>
          <w:sz w:val="32"/>
          <w:szCs w:val="32"/>
        </w:rPr>
        <w:t>，可以让想“砸锅卖铁供孩子”的困难家庭少卖甚至不卖“锅铁”，大幅度提升此类家庭的幸福感</w:t>
      </w:r>
      <w:r w:rsidR="00132F1A" w:rsidRPr="00132F1A">
        <w:rPr>
          <w:rFonts w:hint="eastAsia"/>
          <w:sz w:val="32"/>
          <w:szCs w:val="32"/>
        </w:rPr>
        <w:t>,</w:t>
      </w:r>
      <w:r w:rsidR="00132F1A" w:rsidRPr="00132F1A">
        <w:rPr>
          <w:rFonts w:hint="eastAsia"/>
          <w:sz w:val="32"/>
          <w:szCs w:val="32"/>
        </w:rPr>
        <w:t>自豪感</w:t>
      </w:r>
      <w:r w:rsidR="00132F1A" w:rsidRPr="00132F1A">
        <w:rPr>
          <w:rFonts w:hint="eastAsia"/>
          <w:sz w:val="32"/>
          <w:szCs w:val="32"/>
        </w:rPr>
        <w:t>,</w:t>
      </w:r>
      <w:r w:rsidR="00132F1A" w:rsidRPr="00132F1A">
        <w:rPr>
          <w:rFonts w:hint="eastAsia"/>
          <w:sz w:val="32"/>
          <w:szCs w:val="32"/>
        </w:rPr>
        <w:t>获得感</w:t>
      </w:r>
      <w:r w:rsidR="001C080D">
        <w:rPr>
          <w:rFonts w:hint="eastAsia"/>
          <w:sz w:val="32"/>
          <w:szCs w:val="32"/>
        </w:rPr>
        <w:t>。是</w:t>
      </w:r>
      <w:r w:rsidR="00132F1A" w:rsidRPr="00132F1A">
        <w:rPr>
          <w:rFonts w:hint="eastAsia"/>
          <w:sz w:val="32"/>
          <w:szCs w:val="32"/>
        </w:rPr>
        <w:t>由输血式救助</w:t>
      </w:r>
      <w:r w:rsidR="001C080D">
        <w:rPr>
          <w:rFonts w:hint="eastAsia"/>
          <w:sz w:val="32"/>
          <w:szCs w:val="32"/>
        </w:rPr>
        <w:t>转向</w:t>
      </w:r>
      <w:r w:rsidR="00132F1A" w:rsidRPr="00132F1A">
        <w:rPr>
          <w:rFonts w:hint="eastAsia"/>
          <w:sz w:val="32"/>
          <w:szCs w:val="32"/>
        </w:rPr>
        <w:t>造血式扶志，</w:t>
      </w:r>
      <w:r w:rsidR="00A26763">
        <w:rPr>
          <w:rFonts w:hint="eastAsia"/>
          <w:sz w:val="32"/>
          <w:szCs w:val="32"/>
        </w:rPr>
        <w:t>给更多孩子用知识去改变命运的机会，实现真正意义上的脱贫</w:t>
      </w:r>
      <w:r w:rsidR="00132F1A" w:rsidRPr="00132F1A">
        <w:rPr>
          <w:rFonts w:hint="eastAsia"/>
          <w:sz w:val="32"/>
          <w:szCs w:val="32"/>
        </w:rPr>
        <w:t>。</w:t>
      </w:r>
    </w:p>
    <w:p w:rsidR="002E325C" w:rsidRPr="00132F1A" w:rsidRDefault="002E325C" w:rsidP="00BB11B3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恳请领导能斟酌我不成熟</w:t>
      </w:r>
      <w:r w:rsidR="0010172D">
        <w:rPr>
          <w:rFonts w:hint="eastAsia"/>
          <w:sz w:val="32"/>
          <w:szCs w:val="32"/>
        </w:rPr>
        <w:t>的建议</w:t>
      </w:r>
      <w:r>
        <w:rPr>
          <w:rFonts w:hint="eastAsia"/>
          <w:sz w:val="32"/>
          <w:szCs w:val="32"/>
        </w:rPr>
        <w:t>。</w:t>
      </w:r>
    </w:p>
    <w:sectPr w:rsidR="002E325C" w:rsidRPr="00132F1A" w:rsidSect="008E53A3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2F1A"/>
    <w:rsid w:val="00093ED5"/>
    <w:rsid w:val="000A1948"/>
    <w:rsid w:val="0010172D"/>
    <w:rsid w:val="00132F1A"/>
    <w:rsid w:val="00172F48"/>
    <w:rsid w:val="00182E12"/>
    <w:rsid w:val="001B20EA"/>
    <w:rsid w:val="001C080D"/>
    <w:rsid w:val="00201618"/>
    <w:rsid w:val="00220E81"/>
    <w:rsid w:val="00240540"/>
    <w:rsid w:val="002429E8"/>
    <w:rsid w:val="002E325C"/>
    <w:rsid w:val="002E5A43"/>
    <w:rsid w:val="00312DB8"/>
    <w:rsid w:val="00370137"/>
    <w:rsid w:val="003B05E8"/>
    <w:rsid w:val="004052EA"/>
    <w:rsid w:val="00491CFA"/>
    <w:rsid w:val="0050292A"/>
    <w:rsid w:val="005448DC"/>
    <w:rsid w:val="005553CE"/>
    <w:rsid w:val="00560B42"/>
    <w:rsid w:val="005644FC"/>
    <w:rsid w:val="0058382D"/>
    <w:rsid w:val="005839C4"/>
    <w:rsid w:val="00614D8C"/>
    <w:rsid w:val="00633165"/>
    <w:rsid w:val="006858A9"/>
    <w:rsid w:val="00720B95"/>
    <w:rsid w:val="007B7102"/>
    <w:rsid w:val="007E02E9"/>
    <w:rsid w:val="00800B12"/>
    <w:rsid w:val="00815AEB"/>
    <w:rsid w:val="00831B77"/>
    <w:rsid w:val="00833C8A"/>
    <w:rsid w:val="008C7069"/>
    <w:rsid w:val="008E53A3"/>
    <w:rsid w:val="009C7713"/>
    <w:rsid w:val="009D78C4"/>
    <w:rsid w:val="009E2EEF"/>
    <w:rsid w:val="00A07F7C"/>
    <w:rsid w:val="00A26763"/>
    <w:rsid w:val="00A804D6"/>
    <w:rsid w:val="00B33AD2"/>
    <w:rsid w:val="00B62A70"/>
    <w:rsid w:val="00B63954"/>
    <w:rsid w:val="00BB11B3"/>
    <w:rsid w:val="00C55986"/>
    <w:rsid w:val="00CA2DB6"/>
    <w:rsid w:val="00CA41C3"/>
    <w:rsid w:val="00CC1F6E"/>
    <w:rsid w:val="00D356DF"/>
    <w:rsid w:val="00D74A4C"/>
    <w:rsid w:val="00DE7200"/>
    <w:rsid w:val="00DF51D2"/>
    <w:rsid w:val="00E27B03"/>
    <w:rsid w:val="00E55C21"/>
    <w:rsid w:val="00EC72FE"/>
    <w:rsid w:val="00ED2057"/>
    <w:rsid w:val="00EF600D"/>
    <w:rsid w:val="00F556F0"/>
    <w:rsid w:val="00FE2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1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E53A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E53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503</Words>
  <Characters>504</Characters>
  <Application>Microsoft Office Word</Application>
  <DocSecurity>0</DocSecurity>
  <Lines>21</Lines>
  <Paragraphs>4</Paragraphs>
  <ScaleCrop>false</ScaleCrop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11</cp:revision>
  <cp:lastPrinted>2019-09-21T05:49:00Z</cp:lastPrinted>
  <dcterms:created xsi:type="dcterms:W3CDTF">2019-09-21T05:32:00Z</dcterms:created>
  <dcterms:modified xsi:type="dcterms:W3CDTF">2019-09-21T06:04:00Z</dcterms:modified>
</cp:coreProperties>
</file>